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975" w:rsidRDefault="00712975" w:rsidP="00B51214">
      <w:pPr>
        <w:jc w:val="center"/>
      </w:pPr>
    </w:p>
    <w:p w:rsidR="00272500" w:rsidRPr="00AB29D2" w:rsidRDefault="00272500" w:rsidP="00B51214">
      <w:pPr>
        <w:spacing w:line="240" w:lineRule="auto"/>
        <w:jc w:val="center"/>
        <w:rPr>
          <w:b/>
        </w:rPr>
      </w:pPr>
      <w:r w:rsidRPr="00AB29D2">
        <w:rPr>
          <w:b/>
        </w:rPr>
        <w:t>WORKING ALONE OR IN ISOLATION RISK ASSESSMENT FORM AND GUIDE</w:t>
      </w:r>
    </w:p>
    <w:tbl>
      <w:tblPr>
        <w:tblStyle w:val="TableGrid"/>
        <w:tblW w:w="0" w:type="auto"/>
        <w:tblLook w:val="04A0" w:firstRow="1" w:lastRow="0" w:firstColumn="1" w:lastColumn="0" w:noHBand="0" w:noVBand="1"/>
      </w:tblPr>
      <w:tblGrid>
        <w:gridCol w:w="4675"/>
        <w:gridCol w:w="4675"/>
      </w:tblGrid>
      <w:tr w:rsidR="00272500" w:rsidTr="00272500">
        <w:tc>
          <w:tcPr>
            <w:tcW w:w="4675" w:type="dxa"/>
          </w:tcPr>
          <w:p w:rsidR="00272500" w:rsidRDefault="00272500" w:rsidP="00B51214">
            <w:r>
              <w:t xml:space="preserve">Supervisor or Manager </w:t>
            </w:r>
            <w:r w:rsidR="006D03DF">
              <w:t xml:space="preserve">/Head of Department </w:t>
            </w:r>
          </w:p>
        </w:tc>
        <w:tc>
          <w:tcPr>
            <w:tcW w:w="4675" w:type="dxa"/>
          </w:tcPr>
          <w:p w:rsidR="00272500" w:rsidRPr="009D36A5" w:rsidRDefault="00272500" w:rsidP="00B51214">
            <w:pPr>
              <w:rPr>
                <w:b/>
              </w:rPr>
            </w:pPr>
          </w:p>
        </w:tc>
      </w:tr>
      <w:tr w:rsidR="00272500" w:rsidTr="00272500">
        <w:tc>
          <w:tcPr>
            <w:tcW w:w="4675" w:type="dxa"/>
          </w:tcPr>
          <w:p w:rsidR="00272500" w:rsidRDefault="00272500" w:rsidP="00B51214">
            <w:r>
              <w:t xml:space="preserve">Unit of Study or Research Project </w:t>
            </w:r>
          </w:p>
        </w:tc>
        <w:tc>
          <w:tcPr>
            <w:tcW w:w="4675" w:type="dxa"/>
          </w:tcPr>
          <w:p w:rsidR="00272500" w:rsidRPr="009D36A5" w:rsidRDefault="00272500" w:rsidP="00B51214">
            <w:pPr>
              <w:rPr>
                <w:b/>
              </w:rPr>
            </w:pPr>
          </w:p>
        </w:tc>
      </w:tr>
      <w:tr w:rsidR="00272500" w:rsidTr="00272500">
        <w:tc>
          <w:tcPr>
            <w:tcW w:w="4675" w:type="dxa"/>
          </w:tcPr>
          <w:p w:rsidR="00272500" w:rsidRDefault="00272500" w:rsidP="00B51214">
            <w:r>
              <w:t xml:space="preserve">Work Description </w:t>
            </w:r>
          </w:p>
        </w:tc>
        <w:tc>
          <w:tcPr>
            <w:tcW w:w="4675" w:type="dxa"/>
          </w:tcPr>
          <w:p w:rsidR="009D36A5" w:rsidRPr="003D5D62" w:rsidRDefault="009D36A5" w:rsidP="003D5D62">
            <w:pPr>
              <w:rPr>
                <w:b/>
              </w:rPr>
            </w:pPr>
          </w:p>
        </w:tc>
      </w:tr>
      <w:tr w:rsidR="00272500" w:rsidTr="00272500">
        <w:tc>
          <w:tcPr>
            <w:tcW w:w="4675" w:type="dxa"/>
          </w:tcPr>
          <w:p w:rsidR="00272500" w:rsidRDefault="00272500" w:rsidP="00B51214">
            <w:r>
              <w:t xml:space="preserve">Proposed Dates </w:t>
            </w:r>
          </w:p>
        </w:tc>
        <w:tc>
          <w:tcPr>
            <w:tcW w:w="4675" w:type="dxa"/>
          </w:tcPr>
          <w:p w:rsidR="00272500" w:rsidRPr="00714619" w:rsidRDefault="00272500" w:rsidP="00B51214">
            <w:pPr>
              <w:rPr>
                <w:b/>
              </w:rPr>
            </w:pPr>
          </w:p>
        </w:tc>
      </w:tr>
      <w:tr w:rsidR="00272500" w:rsidTr="00272500">
        <w:tc>
          <w:tcPr>
            <w:tcW w:w="4675" w:type="dxa"/>
          </w:tcPr>
          <w:p w:rsidR="00272500" w:rsidRDefault="00272500" w:rsidP="00B51214">
            <w:r>
              <w:t xml:space="preserve">Transport Arrangements (where applicable) </w:t>
            </w:r>
          </w:p>
        </w:tc>
        <w:tc>
          <w:tcPr>
            <w:tcW w:w="4675" w:type="dxa"/>
          </w:tcPr>
          <w:p w:rsidR="00272500" w:rsidRPr="009D36A5" w:rsidRDefault="00272500" w:rsidP="00B51214">
            <w:pPr>
              <w:rPr>
                <w:b/>
              </w:rPr>
            </w:pPr>
          </w:p>
        </w:tc>
      </w:tr>
    </w:tbl>
    <w:p w:rsidR="00272500" w:rsidRDefault="00272500" w:rsidP="00B51214">
      <w:pPr>
        <w:spacing w:line="240" w:lineRule="auto"/>
      </w:pPr>
    </w:p>
    <w:tbl>
      <w:tblPr>
        <w:tblStyle w:val="TableGrid"/>
        <w:tblW w:w="0" w:type="auto"/>
        <w:tblLook w:val="04A0" w:firstRow="1" w:lastRow="0" w:firstColumn="1" w:lastColumn="0" w:noHBand="0" w:noVBand="1"/>
      </w:tblPr>
      <w:tblGrid>
        <w:gridCol w:w="4675"/>
        <w:gridCol w:w="4675"/>
      </w:tblGrid>
      <w:tr w:rsidR="00272500" w:rsidTr="00272500">
        <w:tc>
          <w:tcPr>
            <w:tcW w:w="4675" w:type="dxa"/>
          </w:tcPr>
          <w:p w:rsidR="00272500" w:rsidRPr="00AB29D2" w:rsidRDefault="00272500" w:rsidP="00B51214">
            <w:pPr>
              <w:rPr>
                <w:b/>
              </w:rPr>
            </w:pPr>
            <w:r w:rsidRPr="00AB29D2">
              <w:rPr>
                <w:b/>
              </w:rPr>
              <w:t>Communication Strategy</w:t>
            </w:r>
          </w:p>
        </w:tc>
        <w:tc>
          <w:tcPr>
            <w:tcW w:w="4675" w:type="dxa"/>
          </w:tcPr>
          <w:p w:rsidR="00272500" w:rsidRDefault="00272500" w:rsidP="00B51214"/>
        </w:tc>
      </w:tr>
      <w:tr w:rsidR="009D36A5" w:rsidTr="00272500">
        <w:tc>
          <w:tcPr>
            <w:tcW w:w="4675" w:type="dxa"/>
          </w:tcPr>
          <w:p w:rsidR="009D36A5" w:rsidRDefault="009D36A5" w:rsidP="009D36A5">
            <w:r>
              <w:t xml:space="preserve">University or other reputable contact </w:t>
            </w:r>
          </w:p>
        </w:tc>
        <w:tc>
          <w:tcPr>
            <w:tcW w:w="4675" w:type="dxa"/>
          </w:tcPr>
          <w:p w:rsidR="009D36A5" w:rsidRPr="000B2EDD" w:rsidRDefault="009D36A5" w:rsidP="009D36A5">
            <w:pPr>
              <w:rPr>
                <w:b/>
              </w:rPr>
            </w:pPr>
          </w:p>
        </w:tc>
      </w:tr>
      <w:tr w:rsidR="009D36A5" w:rsidTr="00272500">
        <w:tc>
          <w:tcPr>
            <w:tcW w:w="4675" w:type="dxa"/>
          </w:tcPr>
          <w:p w:rsidR="009D36A5" w:rsidRDefault="009D36A5" w:rsidP="009D36A5">
            <w:r>
              <w:t>Frequency or schedule of contact</w:t>
            </w:r>
          </w:p>
        </w:tc>
        <w:tc>
          <w:tcPr>
            <w:tcW w:w="4675" w:type="dxa"/>
          </w:tcPr>
          <w:p w:rsidR="009D36A5" w:rsidRPr="000B2EDD" w:rsidRDefault="009D36A5" w:rsidP="009D36A5">
            <w:pPr>
              <w:rPr>
                <w:b/>
              </w:rPr>
            </w:pPr>
          </w:p>
        </w:tc>
      </w:tr>
      <w:tr w:rsidR="009D36A5" w:rsidTr="00272500">
        <w:tc>
          <w:tcPr>
            <w:tcW w:w="4675" w:type="dxa"/>
          </w:tcPr>
          <w:p w:rsidR="009D36A5" w:rsidRDefault="009D36A5" w:rsidP="009D36A5">
            <w:r>
              <w:t>Primary means of communication</w:t>
            </w:r>
          </w:p>
        </w:tc>
        <w:tc>
          <w:tcPr>
            <w:tcW w:w="4675" w:type="dxa"/>
          </w:tcPr>
          <w:p w:rsidR="009D36A5" w:rsidRPr="000B2EDD" w:rsidRDefault="009D36A5" w:rsidP="009D36A5">
            <w:pPr>
              <w:rPr>
                <w:b/>
              </w:rPr>
            </w:pPr>
          </w:p>
        </w:tc>
      </w:tr>
      <w:tr w:rsidR="009D36A5" w:rsidTr="00272500">
        <w:tc>
          <w:tcPr>
            <w:tcW w:w="4675" w:type="dxa"/>
          </w:tcPr>
          <w:p w:rsidR="009D36A5" w:rsidRDefault="009D36A5" w:rsidP="009D36A5">
            <w:r>
              <w:t xml:space="preserve">Secondary means of communication( if required) </w:t>
            </w:r>
          </w:p>
        </w:tc>
        <w:tc>
          <w:tcPr>
            <w:tcW w:w="4675" w:type="dxa"/>
          </w:tcPr>
          <w:p w:rsidR="009D36A5" w:rsidRPr="000B2EDD" w:rsidRDefault="009D36A5" w:rsidP="009D36A5">
            <w:pPr>
              <w:rPr>
                <w:b/>
              </w:rPr>
            </w:pPr>
          </w:p>
        </w:tc>
      </w:tr>
      <w:tr w:rsidR="009D36A5" w:rsidTr="00272500">
        <w:tc>
          <w:tcPr>
            <w:tcW w:w="4675" w:type="dxa"/>
          </w:tcPr>
          <w:p w:rsidR="009D36A5" w:rsidRDefault="009D36A5" w:rsidP="009D36A5">
            <w:r>
              <w:t xml:space="preserve">Action should contact not be made in accordance with the above </w:t>
            </w:r>
          </w:p>
        </w:tc>
        <w:tc>
          <w:tcPr>
            <w:tcW w:w="4675" w:type="dxa"/>
          </w:tcPr>
          <w:p w:rsidR="009D36A5" w:rsidRPr="000B2EDD" w:rsidRDefault="009D36A5" w:rsidP="009D36A5">
            <w:pPr>
              <w:rPr>
                <w:b/>
              </w:rPr>
            </w:pPr>
          </w:p>
        </w:tc>
      </w:tr>
    </w:tbl>
    <w:p w:rsidR="00272500" w:rsidRDefault="00272500" w:rsidP="00B51214">
      <w:pPr>
        <w:spacing w:line="240" w:lineRule="auto"/>
      </w:pPr>
    </w:p>
    <w:tbl>
      <w:tblPr>
        <w:tblStyle w:val="TableGrid"/>
        <w:tblW w:w="0" w:type="auto"/>
        <w:tblLook w:val="04A0" w:firstRow="1" w:lastRow="0" w:firstColumn="1" w:lastColumn="0" w:noHBand="0" w:noVBand="1"/>
      </w:tblPr>
      <w:tblGrid>
        <w:gridCol w:w="2337"/>
        <w:gridCol w:w="2337"/>
        <w:gridCol w:w="2338"/>
        <w:gridCol w:w="2338"/>
      </w:tblGrid>
      <w:tr w:rsidR="00B51214" w:rsidTr="00864F2F">
        <w:tc>
          <w:tcPr>
            <w:tcW w:w="9350" w:type="dxa"/>
            <w:gridSpan w:val="4"/>
          </w:tcPr>
          <w:p w:rsidR="00B51214" w:rsidRDefault="00B51214" w:rsidP="00B51214">
            <w:r w:rsidRPr="00AB29D2">
              <w:rPr>
                <w:b/>
              </w:rPr>
              <w:t>Itinerary</w:t>
            </w:r>
            <w:r>
              <w:rPr>
                <w:b/>
              </w:rPr>
              <w:t xml:space="preserve"> </w:t>
            </w:r>
            <w:r w:rsidRPr="00B51214">
              <w:rPr>
                <w:i/>
              </w:rPr>
              <w:t>( Please provide an attachment if necessary</w:t>
            </w:r>
            <w:r>
              <w:rPr>
                <w:b/>
              </w:rPr>
              <w:t xml:space="preserve"> )  </w:t>
            </w:r>
          </w:p>
        </w:tc>
      </w:tr>
      <w:tr w:rsidR="00272500" w:rsidTr="00272500">
        <w:tc>
          <w:tcPr>
            <w:tcW w:w="2337" w:type="dxa"/>
          </w:tcPr>
          <w:p w:rsidR="00272500" w:rsidRDefault="00272500" w:rsidP="00B51214">
            <w:r>
              <w:t xml:space="preserve">Dates /times </w:t>
            </w:r>
          </w:p>
        </w:tc>
        <w:tc>
          <w:tcPr>
            <w:tcW w:w="2337" w:type="dxa"/>
          </w:tcPr>
          <w:p w:rsidR="00272500" w:rsidRDefault="00272500" w:rsidP="00B51214">
            <w:r>
              <w:t>Location</w:t>
            </w:r>
          </w:p>
        </w:tc>
        <w:tc>
          <w:tcPr>
            <w:tcW w:w="2338" w:type="dxa"/>
          </w:tcPr>
          <w:p w:rsidR="00272500" w:rsidRDefault="00272500" w:rsidP="00B51214">
            <w:r>
              <w:t xml:space="preserve">Accommodation </w:t>
            </w:r>
          </w:p>
        </w:tc>
        <w:tc>
          <w:tcPr>
            <w:tcW w:w="2338" w:type="dxa"/>
          </w:tcPr>
          <w:p w:rsidR="00272500" w:rsidRDefault="00272500" w:rsidP="00B51214">
            <w:r>
              <w:t xml:space="preserve">Contact details </w:t>
            </w:r>
          </w:p>
        </w:tc>
      </w:tr>
      <w:tr w:rsidR="00081BAA" w:rsidTr="00081BAA">
        <w:tc>
          <w:tcPr>
            <w:tcW w:w="9350" w:type="dxa"/>
            <w:gridSpan w:val="4"/>
          </w:tcPr>
          <w:p w:rsidR="00081BAA" w:rsidRPr="00081BAA" w:rsidRDefault="00081BAA" w:rsidP="00B51214">
            <w:pPr>
              <w:rPr>
                <w:b/>
              </w:rPr>
            </w:pPr>
            <w:r w:rsidRPr="00081BAA">
              <w:rPr>
                <w:b/>
              </w:rPr>
              <w:t>Please refer to the attached</w:t>
            </w:r>
          </w:p>
        </w:tc>
      </w:tr>
      <w:tr w:rsidR="00272500" w:rsidTr="00272500">
        <w:tc>
          <w:tcPr>
            <w:tcW w:w="2337" w:type="dxa"/>
          </w:tcPr>
          <w:p w:rsidR="00272500" w:rsidRDefault="00272500" w:rsidP="00B51214"/>
        </w:tc>
        <w:tc>
          <w:tcPr>
            <w:tcW w:w="2337" w:type="dxa"/>
          </w:tcPr>
          <w:p w:rsidR="00272500" w:rsidRDefault="00272500" w:rsidP="00B51214"/>
        </w:tc>
        <w:tc>
          <w:tcPr>
            <w:tcW w:w="2338" w:type="dxa"/>
          </w:tcPr>
          <w:p w:rsidR="00272500" w:rsidRDefault="00272500" w:rsidP="00B51214"/>
        </w:tc>
        <w:tc>
          <w:tcPr>
            <w:tcW w:w="2338" w:type="dxa"/>
          </w:tcPr>
          <w:p w:rsidR="00272500" w:rsidRDefault="00272500" w:rsidP="00B51214"/>
        </w:tc>
      </w:tr>
      <w:tr w:rsidR="00272500" w:rsidTr="00272500">
        <w:tc>
          <w:tcPr>
            <w:tcW w:w="2337" w:type="dxa"/>
          </w:tcPr>
          <w:p w:rsidR="00272500" w:rsidRDefault="00272500" w:rsidP="00B51214"/>
        </w:tc>
        <w:tc>
          <w:tcPr>
            <w:tcW w:w="2337" w:type="dxa"/>
          </w:tcPr>
          <w:p w:rsidR="00272500" w:rsidRDefault="00272500" w:rsidP="00B51214"/>
        </w:tc>
        <w:tc>
          <w:tcPr>
            <w:tcW w:w="2338" w:type="dxa"/>
          </w:tcPr>
          <w:p w:rsidR="00272500" w:rsidRDefault="00272500" w:rsidP="00B51214"/>
        </w:tc>
        <w:tc>
          <w:tcPr>
            <w:tcW w:w="2338" w:type="dxa"/>
          </w:tcPr>
          <w:p w:rsidR="00272500" w:rsidRDefault="00272500" w:rsidP="00B51214"/>
        </w:tc>
      </w:tr>
      <w:tr w:rsidR="00272500" w:rsidTr="00272500">
        <w:tc>
          <w:tcPr>
            <w:tcW w:w="2337" w:type="dxa"/>
          </w:tcPr>
          <w:p w:rsidR="00272500" w:rsidRDefault="00272500" w:rsidP="00B51214"/>
        </w:tc>
        <w:tc>
          <w:tcPr>
            <w:tcW w:w="2337" w:type="dxa"/>
          </w:tcPr>
          <w:p w:rsidR="00272500" w:rsidRDefault="00272500" w:rsidP="00B51214"/>
        </w:tc>
        <w:tc>
          <w:tcPr>
            <w:tcW w:w="2338" w:type="dxa"/>
          </w:tcPr>
          <w:p w:rsidR="00272500" w:rsidRDefault="00272500" w:rsidP="00B51214"/>
        </w:tc>
        <w:tc>
          <w:tcPr>
            <w:tcW w:w="2338" w:type="dxa"/>
          </w:tcPr>
          <w:p w:rsidR="00272500" w:rsidRDefault="00272500" w:rsidP="00B51214"/>
        </w:tc>
      </w:tr>
      <w:tr w:rsidR="00272500" w:rsidTr="00272500">
        <w:tc>
          <w:tcPr>
            <w:tcW w:w="2337" w:type="dxa"/>
          </w:tcPr>
          <w:p w:rsidR="00272500" w:rsidRDefault="00272500" w:rsidP="00B51214"/>
        </w:tc>
        <w:tc>
          <w:tcPr>
            <w:tcW w:w="2337" w:type="dxa"/>
          </w:tcPr>
          <w:p w:rsidR="00272500" w:rsidRDefault="00272500" w:rsidP="00B51214"/>
        </w:tc>
        <w:tc>
          <w:tcPr>
            <w:tcW w:w="2338" w:type="dxa"/>
          </w:tcPr>
          <w:p w:rsidR="00272500" w:rsidRDefault="00272500" w:rsidP="00B51214"/>
        </w:tc>
        <w:tc>
          <w:tcPr>
            <w:tcW w:w="2338" w:type="dxa"/>
          </w:tcPr>
          <w:p w:rsidR="00272500" w:rsidRDefault="00272500" w:rsidP="00B51214"/>
        </w:tc>
      </w:tr>
    </w:tbl>
    <w:p w:rsidR="00272500" w:rsidRDefault="00272500" w:rsidP="00B51214">
      <w:pPr>
        <w:spacing w:line="240" w:lineRule="auto"/>
      </w:pPr>
    </w:p>
    <w:tbl>
      <w:tblPr>
        <w:tblStyle w:val="TableGrid"/>
        <w:tblW w:w="0" w:type="auto"/>
        <w:tblLook w:val="04A0" w:firstRow="1" w:lastRow="0" w:firstColumn="1" w:lastColumn="0" w:noHBand="0" w:noVBand="1"/>
      </w:tblPr>
      <w:tblGrid>
        <w:gridCol w:w="8455"/>
        <w:gridCol w:w="895"/>
      </w:tblGrid>
      <w:tr w:rsidR="00272500" w:rsidTr="00272500">
        <w:tc>
          <w:tcPr>
            <w:tcW w:w="8455" w:type="dxa"/>
          </w:tcPr>
          <w:p w:rsidR="00272500" w:rsidRPr="001A12E9" w:rsidRDefault="00272500" w:rsidP="00B51214">
            <w:pPr>
              <w:rPr>
                <w:b/>
              </w:rPr>
            </w:pPr>
            <w:r w:rsidRPr="001A12E9">
              <w:rPr>
                <w:b/>
              </w:rPr>
              <w:t xml:space="preserve">Primary checklist ( Fieldwork Leader to complete) </w:t>
            </w:r>
          </w:p>
        </w:tc>
        <w:tc>
          <w:tcPr>
            <w:tcW w:w="895" w:type="dxa"/>
          </w:tcPr>
          <w:p w:rsidR="00272500" w:rsidRPr="001A12E9" w:rsidRDefault="00272500" w:rsidP="00B51214">
            <w:pPr>
              <w:rPr>
                <w:b/>
              </w:rPr>
            </w:pPr>
            <w:r w:rsidRPr="001A12E9">
              <w:rPr>
                <w:b/>
              </w:rPr>
              <w:t xml:space="preserve">Tick </w:t>
            </w:r>
          </w:p>
        </w:tc>
      </w:tr>
      <w:tr w:rsidR="0007229D" w:rsidTr="00272500">
        <w:tc>
          <w:tcPr>
            <w:tcW w:w="8455" w:type="dxa"/>
          </w:tcPr>
          <w:p w:rsidR="0007229D" w:rsidRDefault="0007229D" w:rsidP="0007229D">
            <w:r>
              <w:t xml:space="preserve">Employees and /or students have or will be briefed on the details of the work and all relevant safety policies , procedures and codes of conduct </w:t>
            </w:r>
          </w:p>
        </w:tc>
        <w:tc>
          <w:tcPr>
            <w:tcW w:w="895" w:type="dxa"/>
          </w:tcPr>
          <w:p w:rsidR="0007229D" w:rsidRDefault="0007229D" w:rsidP="0007229D">
            <w:pPr>
              <w:jc w:val="center"/>
            </w:pPr>
          </w:p>
        </w:tc>
      </w:tr>
      <w:tr w:rsidR="0007229D" w:rsidTr="00272500">
        <w:tc>
          <w:tcPr>
            <w:tcW w:w="8455" w:type="dxa"/>
          </w:tcPr>
          <w:p w:rsidR="0007229D" w:rsidRDefault="0007229D" w:rsidP="0007229D">
            <w:r>
              <w:t xml:space="preserve">All equipment, vehicles and tolls have been checked for safe operation prior to the work </w:t>
            </w:r>
          </w:p>
        </w:tc>
        <w:tc>
          <w:tcPr>
            <w:tcW w:w="895" w:type="dxa"/>
          </w:tcPr>
          <w:p w:rsidR="0007229D" w:rsidRDefault="0007229D" w:rsidP="0007229D">
            <w:pPr>
              <w:jc w:val="center"/>
            </w:pPr>
          </w:p>
        </w:tc>
      </w:tr>
      <w:tr w:rsidR="0007229D" w:rsidTr="00272500">
        <w:tc>
          <w:tcPr>
            <w:tcW w:w="8455" w:type="dxa"/>
          </w:tcPr>
          <w:p w:rsidR="0007229D" w:rsidRDefault="0007229D" w:rsidP="0007229D">
            <w:r>
              <w:t>I have made all necessary arrangements for the effective management of emergencies that may arise in all the course of the work</w:t>
            </w:r>
          </w:p>
        </w:tc>
        <w:tc>
          <w:tcPr>
            <w:tcW w:w="895" w:type="dxa"/>
          </w:tcPr>
          <w:p w:rsidR="0007229D" w:rsidRDefault="0007229D" w:rsidP="0007229D">
            <w:pPr>
              <w:jc w:val="center"/>
            </w:pPr>
          </w:p>
        </w:tc>
      </w:tr>
    </w:tbl>
    <w:p w:rsidR="00272500" w:rsidRDefault="00272500" w:rsidP="00B51214">
      <w:pPr>
        <w:spacing w:line="240" w:lineRule="auto"/>
      </w:pPr>
    </w:p>
    <w:tbl>
      <w:tblPr>
        <w:tblStyle w:val="TableGrid"/>
        <w:tblW w:w="0" w:type="auto"/>
        <w:tblLook w:val="04A0" w:firstRow="1" w:lastRow="0" w:firstColumn="1" w:lastColumn="0" w:noHBand="0" w:noVBand="1"/>
      </w:tblPr>
      <w:tblGrid>
        <w:gridCol w:w="4675"/>
        <w:gridCol w:w="4675"/>
      </w:tblGrid>
      <w:tr w:rsidR="00B51214" w:rsidTr="00864F2F">
        <w:tc>
          <w:tcPr>
            <w:tcW w:w="9350" w:type="dxa"/>
            <w:gridSpan w:val="2"/>
          </w:tcPr>
          <w:p w:rsidR="00B51214" w:rsidRDefault="00B51214" w:rsidP="00B51214">
            <w:r w:rsidRPr="00B51214">
              <w:rPr>
                <w:b/>
              </w:rPr>
              <w:t xml:space="preserve">Emergency contact Number </w:t>
            </w:r>
          </w:p>
        </w:tc>
      </w:tr>
      <w:tr w:rsidR="00B51214" w:rsidTr="00B51214">
        <w:tc>
          <w:tcPr>
            <w:tcW w:w="4675" w:type="dxa"/>
          </w:tcPr>
          <w:p w:rsidR="00B51214" w:rsidRDefault="00B51214" w:rsidP="00B51214">
            <w:r>
              <w:t xml:space="preserve">Campus Security </w:t>
            </w:r>
          </w:p>
        </w:tc>
        <w:tc>
          <w:tcPr>
            <w:tcW w:w="4675" w:type="dxa"/>
          </w:tcPr>
          <w:p w:rsidR="00B51214" w:rsidRDefault="00B51214" w:rsidP="00B51214">
            <w:r>
              <w:t>085 -443930 or 085 - 443999</w:t>
            </w:r>
          </w:p>
        </w:tc>
      </w:tr>
      <w:tr w:rsidR="00B51214" w:rsidTr="00B51214">
        <w:tc>
          <w:tcPr>
            <w:tcW w:w="4675" w:type="dxa"/>
          </w:tcPr>
          <w:p w:rsidR="00B51214" w:rsidRDefault="00B51214" w:rsidP="00B51214">
            <w:r>
              <w:t xml:space="preserve">Miri Police Station (Headquarters) </w:t>
            </w:r>
          </w:p>
        </w:tc>
        <w:tc>
          <w:tcPr>
            <w:tcW w:w="4675" w:type="dxa"/>
          </w:tcPr>
          <w:p w:rsidR="00B51214" w:rsidRDefault="00B51214" w:rsidP="00B51214">
            <w:r>
              <w:t>085 -432222</w:t>
            </w:r>
          </w:p>
        </w:tc>
      </w:tr>
      <w:tr w:rsidR="00B51214" w:rsidTr="00B51214">
        <w:tc>
          <w:tcPr>
            <w:tcW w:w="4675" w:type="dxa"/>
          </w:tcPr>
          <w:p w:rsidR="00B51214" w:rsidRDefault="00B51214" w:rsidP="00B51214">
            <w:r>
              <w:t xml:space="preserve">Miri General Hospital </w:t>
            </w:r>
          </w:p>
        </w:tc>
        <w:tc>
          <w:tcPr>
            <w:tcW w:w="4675" w:type="dxa"/>
          </w:tcPr>
          <w:p w:rsidR="00B51214" w:rsidRDefault="00B51214" w:rsidP="00B51214">
            <w:r>
              <w:t>085- 420033</w:t>
            </w:r>
          </w:p>
        </w:tc>
      </w:tr>
      <w:tr w:rsidR="00B51214" w:rsidTr="00B51214">
        <w:tc>
          <w:tcPr>
            <w:tcW w:w="4675" w:type="dxa"/>
          </w:tcPr>
          <w:p w:rsidR="00B51214" w:rsidRDefault="00B51214" w:rsidP="00B51214">
            <w:r>
              <w:t xml:space="preserve">Miri Fire Service and rescue Department  </w:t>
            </w:r>
          </w:p>
        </w:tc>
        <w:tc>
          <w:tcPr>
            <w:tcW w:w="4675" w:type="dxa"/>
          </w:tcPr>
          <w:p w:rsidR="00B51214" w:rsidRDefault="00B51214" w:rsidP="00B51214">
            <w:r>
              <w:t>994 / 085-420991</w:t>
            </w:r>
          </w:p>
        </w:tc>
      </w:tr>
    </w:tbl>
    <w:p w:rsidR="00B51214" w:rsidRDefault="00B51214" w:rsidP="00272500"/>
    <w:p w:rsidR="00AB29D2" w:rsidRDefault="00AB29D2" w:rsidP="00272500"/>
    <w:p w:rsidR="00AB29D2" w:rsidRDefault="00AB29D2" w:rsidP="00272500">
      <w:pPr>
        <w:sectPr w:rsidR="00AB29D2">
          <w:headerReference w:type="default" r:id="rId7"/>
          <w:pgSz w:w="12240" w:h="15840"/>
          <w:pgMar w:top="1440" w:right="1440" w:bottom="1440" w:left="1440" w:header="720" w:footer="720" w:gutter="0"/>
          <w:cols w:space="720"/>
          <w:docGrid w:linePitch="360"/>
        </w:sectPr>
      </w:pPr>
    </w:p>
    <w:tbl>
      <w:tblPr>
        <w:tblStyle w:val="TableGrid"/>
        <w:tblpPr w:leftFromText="180" w:rightFromText="180" w:vertAnchor="text" w:horzAnchor="margin" w:tblpY="238"/>
        <w:tblW w:w="0" w:type="auto"/>
        <w:tblLook w:val="04A0" w:firstRow="1" w:lastRow="0" w:firstColumn="1" w:lastColumn="0" w:noHBand="0" w:noVBand="1"/>
      </w:tblPr>
      <w:tblGrid>
        <w:gridCol w:w="12950"/>
      </w:tblGrid>
      <w:tr w:rsidR="00AB29D2" w:rsidTr="006D03DF">
        <w:tc>
          <w:tcPr>
            <w:tcW w:w="12950" w:type="dxa"/>
            <w:shd w:val="clear" w:color="auto" w:fill="F2C400"/>
          </w:tcPr>
          <w:p w:rsidR="00AB29D2" w:rsidRPr="00B51214" w:rsidRDefault="00AB29D2" w:rsidP="00AB29D2">
            <w:pPr>
              <w:rPr>
                <w:b/>
              </w:rPr>
            </w:pPr>
            <w:r w:rsidRPr="00B51214">
              <w:rPr>
                <w:b/>
              </w:rPr>
              <w:lastRenderedPageBreak/>
              <w:t xml:space="preserve">Working Alone Risk Assessment </w:t>
            </w:r>
          </w:p>
        </w:tc>
      </w:tr>
    </w:tbl>
    <w:p w:rsidR="00AB29D2" w:rsidRPr="00B51214" w:rsidRDefault="00AB29D2" w:rsidP="00272500">
      <w:pPr>
        <w:rPr>
          <w:b/>
        </w:rPr>
      </w:pPr>
    </w:p>
    <w:tbl>
      <w:tblPr>
        <w:tblW w:w="147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526"/>
        <w:gridCol w:w="4217"/>
      </w:tblGrid>
      <w:tr w:rsidR="006D03DF" w:rsidRPr="00B51214" w:rsidTr="006D03DF">
        <w:trPr>
          <w:trHeight w:val="278"/>
          <w:jc w:val="center"/>
        </w:trPr>
        <w:tc>
          <w:tcPr>
            <w:tcW w:w="14743" w:type="dxa"/>
            <w:gridSpan w:val="2"/>
            <w:shd w:val="clear" w:color="auto" w:fill="F2C400"/>
          </w:tcPr>
          <w:p w:rsidR="006D03DF" w:rsidRPr="001A12E9" w:rsidRDefault="006D03DF" w:rsidP="00864F2F">
            <w:pPr>
              <w:spacing w:line="200" w:lineRule="exact"/>
              <w:jc w:val="both"/>
              <w:rPr>
                <w:b/>
              </w:rPr>
            </w:pPr>
            <w:r w:rsidRPr="001A12E9">
              <w:rPr>
                <w:b/>
              </w:rPr>
              <w:t>GENERAL INFORMATION</w:t>
            </w:r>
          </w:p>
        </w:tc>
      </w:tr>
      <w:tr w:rsidR="006D03DF" w:rsidRPr="00732B5C" w:rsidTr="001A1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550"/>
          <w:jc w:val="center"/>
        </w:trPr>
        <w:tc>
          <w:tcPr>
            <w:tcW w:w="10526" w:type="dxa"/>
            <w:vMerge w:val="restart"/>
            <w:tcBorders>
              <w:top w:val="single" w:sz="4" w:space="0" w:color="auto"/>
              <w:left w:val="single" w:sz="4" w:space="0" w:color="000000"/>
              <w:right w:val="single" w:sz="4" w:space="0" w:color="000000"/>
            </w:tcBorders>
          </w:tcPr>
          <w:p w:rsidR="006D03DF" w:rsidRPr="001A12E9" w:rsidRDefault="006D03DF" w:rsidP="00864F2F">
            <w:pPr>
              <w:spacing w:line="224" w:lineRule="exact"/>
              <w:ind w:right="-20"/>
              <w:jc w:val="both"/>
              <w:rPr>
                <w:rFonts w:eastAsia="Arial" w:cs="Arial"/>
              </w:rPr>
            </w:pPr>
            <w:r w:rsidRPr="001A12E9">
              <w:rPr>
                <w:rFonts w:eastAsia="Arial" w:cs="Arial"/>
              </w:rPr>
              <w:t xml:space="preserve">Fieldwork Activity / </w:t>
            </w:r>
            <w:proofErr w:type="gramStart"/>
            <w:r w:rsidRPr="001A12E9">
              <w:rPr>
                <w:rFonts w:eastAsia="Arial" w:cs="Arial"/>
              </w:rPr>
              <w:t>Task :</w:t>
            </w:r>
            <w:proofErr w:type="gramEnd"/>
            <w:r w:rsidR="00081BAA">
              <w:rPr>
                <w:rFonts w:eastAsia="Arial" w:cs="Arial"/>
              </w:rPr>
              <w:t xml:space="preserve"> </w:t>
            </w:r>
          </w:p>
        </w:tc>
        <w:tc>
          <w:tcPr>
            <w:tcW w:w="4217" w:type="dxa"/>
            <w:tcBorders>
              <w:top w:val="single" w:sz="4" w:space="0" w:color="000000"/>
              <w:left w:val="single" w:sz="4" w:space="0" w:color="000000"/>
              <w:bottom w:val="single" w:sz="4" w:space="0" w:color="000000"/>
              <w:right w:val="single" w:sz="4" w:space="0" w:color="000000"/>
            </w:tcBorders>
          </w:tcPr>
          <w:p w:rsidR="006D03DF" w:rsidRPr="001A12E9" w:rsidRDefault="006D03DF" w:rsidP="00864F2F">
            <w:pPr>
              <w:spacing w:line="224" w:lineRule="exact"/>
              <w:ind w:right="-20"/>
              <w:jc w:val="both"/>
              <w:rPr>
                <w:rFonts w:eastAsia="Arial" w:cs="Arial"/>
              </w:rPr>
            </w:pPr>
            <w:r w:rsidRPr="001A12E9">
              <w:rPr>
                <w:rFonts w:eastAsia="Arial" w:cs="Arial"/>
                <w:spacing w:val="-2"/>
              </w:rPr>
              <w:t>Location</w:t>
            </w:r>
            <w:r w:rsidRPr="001A12E9">
              <w:rPr>
                <w:rFonts w:eastAsia="Arial" w:cs="Arial"/>
              </w:rPr>
              <w:t>:</w:t>
            </w:r>
            <w:r w:rsidR="00081BAA">
              <w:rPr>
                <w:rFonts w:eastAsia="Arial" w:cs="Arial"/>
              </w:rPr>
              <w:t xml:space="preserve"> </w:t>
            </w:r>
          </w:p>
        </w:tc>
      </w:tr>
      <w:tr w:rsidR="006D03DF" w:rsidRPr="00732B5C" w:rsidTr="001A12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hRule="exact" w:val="487"/>
          <w:jc w:val="center"/>
        </w:trPr>
        <w:tc>
          <w:tcPr>
            <w:tcW w:w="10526" w:type="dxa"/>
            <w:vMerge/>
            <w:tcBorders>
              <w:left w:val="single" w:sz="4" w:space="0" w:color="000000"/>
              <w:bottom w:val="single" w:sz="4" w:space="0" w:color="000000"/>
              <w:right w:val="single" w:sz="4" w:space="0" w:color="000000"/>
            </w:tcBorders>
          </w:tcPr>
          <w:p w:rsidR="006D03DF" w:rsidRPr="001A12E9" w:rsidRDefault="006D03DF" w:rsidP="00864F2F">
            <w:pPr>
              <w:spacing w:line="224" w:lineRule="exact"/>
              <w:ind w:right="-20"/>
              <w:jc w:val="both"/>
              <w:rPr>
                <w:rFonts w:eastAsia="Arial" w:cs="Arial"/>
              </w:rPr>
            </w:pPr>
          </w:p>
        </w:tc>
        <w:tc>
          <w:tcPr>
            <w:tcW w:w="4217" w:type="dxa"/>
            <w:tcBorders>
              <w:top w:val="single" w:sz="4" w:space="0" w:color="auto"/>
              <w:left w:val="single" w:sz="4" w:space="0" w:color="000000"/>
              <w:bottom w:val="single" w:sz="4" w:space="0" w:color="000000"/>
              <w:right w:val="single" w:sz="4" w:space="0" w:color="000000"/>
            </w:tcBorders>
          </w:tcPr>
          <w:p w:rsidR="006D03DF" w:rsidRPr="001A12E9" w:rsidRDefault="006D03DF" w:rsidP="00864F2F">
            <w:pPr>
              <w:spacing w:line="224" w:lineRule="exact"/>
              <w:ind w:right="-20"/>
              <w:jc w:val="both"/>
              <w:rPr>
                <w:rFonts w:eastAsia="Arial" w:cs="Arial"/>
                <w:spacing w:val="-2"/>
              </w:rPr>
            </w:pPr>
            <w:proofErr w:type="gramStart"/>
            <w:r w:rsidRPr="001A12E9">
              <w:rPr>
                <w:rFonts w:eastAsia="Arial" w:cs="Arial"/>
                <w:spacing w:val="-2"/>
              </w:rPr>
              <w:t>Date :</w:t>
            </w:r>
            <w:proofErr w:type="gramEnd"/>
            <w:r w:rsidRPr="001A12E9">
              <w:rPr>
                <w:rFonts w:eastAsia="Arial" w:cs="Arial"/>
                <w:spacing w:val="-2"/>
              </w:rPr>
              <w:t xml:space="preserve"> </w:t>
            </w:r>
          </w:p>
        </w:tc>
      </w:tr>
    </w:tbl>
    <w:tbl>
      <w:tblPr>
        <w:tblpPr w:leftFromText="180" w:rightFromText="180" w:vertAnchor="page" w:horzAnchor="margin" w:tblpXSpec="center" w:tblpY="4441"/>
        <w:tblW w:w="14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85"/>
        <w:gridCol w:w="1530"/>
        <w:gridCol w:w="2160"/>
        <w:gridCol w:w="270"/>
        <w:gridCol w:w="270"/>
        <w:gridCol w:w="450"/>
        <w:gridCol w:w="3965"/>
        <w:gridCol w:w="270"/>
        <w:gridCol w:w="270"/>
        <w:gridCol w:w="270"/>
        <w:gridCol w:w="1170"/>
        <w:gridCol w:w="1089"/>
      </w:tblGrid>
      <w:tr w:rsidR="001A12E9" w:rsidRPr="00247C7B" w:rsidTr="00583293">
        <w:trPr>
          <w:gridBefore w:val="3"/>
          <w:gridAfter w:val="2"/>
          <w:wBefore w:w="6475" w:type="dxa"/>
          <w:wAfter w:w="2259" w:type="dxa"/>
          <w:trHeight w:val="100"/>
        </w:trPr>
        <w:tc>
          <w:tcPr>
            <w:tcW w:w="990" w:type="dxa"/>
            <w:gridSpan w:val="3"/>
            <w:shd w:val="clear" w:color="auto" w:fill="F2C400"/>
          </w:tcPr>
          <w:p w:rsidR="001A12E9" w:rsidRPr="001A12E9" w:rsidRDefault="001A12E9" w:rsidP="001A12E9">
            <w:pPr>
              <w:jc w:val="center"/>
              <w:rPr>
                <w:rFonts w:cs="Arial"/>
                <w:b/>
                <w:sz w:val="16"/>
                <w:szCs w:val="16"/>
              </w:rPr>
            </w:pPr>
            <w:r w:rsidRPr="001A12E9">
              <w:rPr>
                <w:rFonts w:cs="Arial"/>
                <w:b/>
                <w:sz w:val="16"/>
                <w:szCs w:val="16"/>
              </w:rPr>
              <w:t xml:space="preserve">Risk Rating  </w:t>
            </w:r>
          </w:p>
        </w:tc>
        <w:tc>
          <w:tcPr>
            <w:tcW w:w="3965" w:type="dxa"/>
            <w:tcBorders>
              <w:top w:val="nil"/>
            </w:tcBorders>
            <w:shd w:val="clear" w:color="auto" w:fill="auto"/>
          </w:tcPr>
          <w:p w:rsidR="001A12E9" w:rsidRPr="001A12E9" w:rsidRDefault="001A12E9" w:rsidP="001A12E9">
            <w:pPr>
              <w:rPr>
                <w:rFonts w:cs="Arial"/>
                <w:sz w:val="16"/>
                <w:szCs w:val="16"/>
              </w:rPr>
            </w:pPr>
          </w:p>
        </w:tc>
        <w:tc>
          <w:tcPr>
            <w:tcW w:w="810" w:type="dxa"/>
            <w:gridSpan w:val="3"/>
            <w:shd w:val="clear" w:color="auto" w:fill="F2C400"/>
          </w:tcPr>
          <w:p w:rsidR="001A12E9" w:rsidRPr="001A12E9" w:rsidRDefault="001A12E9" w:rsidP="001A12E9">
            <w:pPr>
              <w:jc w:val="center"/>
              <w:rPr>
                <w:rFonts w:cs="Arial"/>
                <w:b/>
                <w:sz w:val="16"/>
                <w:szCs w:val="16"/>
              </w:rPr>
            </w:pPr>
            <w:r w:rsidRPr="001A12E9">
              <w:rPr>
                <w:rFonts w:cs="Arial"/>
                <w:b/>
                <w:sz w:val="16"/>
                <w:szCs w:val="16"/>
              </w:rPr>
              <w:t>Risk Rating</w:t>
            </w:r>
          </w:p>
        </w:tc>
      </w:tr>
      <w:tr w:rsidR="001A12E9" w:rsidRPr="00247C7B" w:rsidTr="00583293">
        <w:tblPrEx>
          <w:tblLook w:val="04A0" w:firstRow="1" w:lastRow="0" w:firstColumn="1" w:lastColumn="0" w:noHBand="0" w:noVBand="1"/>
        </w:tblPrEx>
        <w:tc>
          <w:tcPr>
            <w:tcW w:w="2785"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Activity</w:t>
            </w:r>
          </w:p>
        </w:tc>
        <w:tc>
          <w:tcPr>
            <w:tcW w:w="153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Potential Hazards</w:t>
            </w:r>
          </w:p>
        </w:tc>
        <w:tc>
          <w:tcPr>
            <w:tcW w:w="216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Current Controls</w:t>
            </w:r>
          </w:p>
        </w:tc>
        <w:tc>
          <w:tcPr>
            <w:tcW w:w="270" w:type="dxa"/>
            <w:shd w:val="clear" w:color="auto" w:fill="F2C400"/>
          </w:tcPr>
          <w:p w:rsidR="001A12E9" w:rsidRPr="001A12E9" w:rsidRDefault="001A12E9" w:rsidP="00583293">
            <w:pPr>
              <w:jc w:val="center"/>
              <w:rPr>
                <w:rFonts w:cs="Arial"/>
                <w:b/>
                <w:sz w:val="16"/>
                <w:szCs w:val="16"/>
              </w:rPr>
            </w:pPr>
            <w:r w:rsidRPr="001A12E9">
              <w:rPr>
                <w:rFonts w:cs="Arial"/>
                <w:b/>
                <w:sz w:val="16"/>
                <w:szCs w:val="16"/>
              </w:rPr>
              <w:t>L</w:t>
            </w:r>
          </w:p>
        </w:tc>
        <w:tc>
          <w:tcPr>
            <w:tcW w:w="270" w:type="dxa"/>
            <w:shd w:val="clear" w:color="auto" w:fill="F2C400"/>
          </w:tcPr>
          <w:p w:rsidR="001A12E9" w:rsidRPr="001A12E9" w:rsidRDefault="001A12E9" w:rsidP="00583293">
            <w:pPr>
              <w:jc w:val="center"/>
              <w:rPr>
                <w:rFonts w:cs="Arial"/>
                <w:b/>
                <w:sz w:val="16"/>
                <w:szCs w:val="16"/>
              </w:rPr>
            </w:pPr>
            <w:r w:rsidRPr="001A12E9">
              <w:rPr>
                <w:rFonts w:cs="Arial"/>
                <w:b/>
                <w:sz w:val="16"/>
                <w:szCs w:val="16"/>
              </w:rPr>
              <w:t>S</w:t>
            </w:r>
          </w:p>
        </w:tc>
        <w:tc>
          <w:tcPr>
            <w:tcW w:w="450" w:type="dxa"/>
            <w:shd w:val="clear" w:color="auto" w:fill="F2C400"/>
          </w:tcPr>
          <w:p w:rsidR="001A12E9" w:rsidRPr="001A12E9" w:rsidRDefault="001A12E9" w:rsidP="00583293">
            <w:pPr>
              <w:jc w:val="center"/>
              <w:rPr>
                <w:rFonts w:cs="Arial"/>
                <w:b/>
                <w:sz w:val="16"/>
                <w:szCs w:val="16"/>
              </w:rPr>
            </w:pPr>
            <w:r w:rsidRPr="001A12E9">
              <w:rPr>
                <w:rFonts w:cs="Arial"/>
                <w:b/>
                <w:sz w:val="16"/>
                <w:szCs w:val="16"/>
              </w:rPr>
              <w:t>R</w:t>
            </w:r>
          </w:p>
        </w:tc>
        <w:tc>
          <w:tcPr>
            <w:tcW w:w="3965"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Risk Control Measures</w:t>
            </w:r>
          </w:p>
          <w:p w:rsidR="001A12E9" w:rsidRPr="001A12E9" w:rsidRDefault="001A12E9" w:rsidP="001A12E9">
            <w:pPr>
              <w:rPr>
                <w:rFonts w:cs="Arial"/>
                <w:b/>
                <w:sz w:val="16"/>
                <w:szCs w:val="16"/>
              </w:rPr>
            </w:pPr>
            <w:r w:rsidRPr="001A12E9">
              <w:rPr>
                <w:rFonts w:cs="Arial"/>
                <w:b/>
                <w:sz w:val="16"/>
                <w:szCs w:val="16"/>
              </w:rPr>
              <w:t>Elimination (EL)</w:t>
            </w:r>
            <w:r>
              <w:rPr>
                <w:rFonts w:cs="Arial"/>
                <w:b/>
                <w:sz w:val="16"/>
                <w:szCs w:val="16"/>
              </w:rPr>
              <w:t>,e.g.: eliminate task, remove hazard</w:t>
            </w:r>
          </w:p>
          <w:p w:rsidR="001A12E9" w:rsidRDefault="001A12E9" w:rsidP="001A12E9">
            <w:pPr>
              <w:rPr>
                <w:rFonts w:cs="Arial"/>
                <w:b/>
                <w:sz w:val="16"/>
                <w:szCs w:val="16"/>
              </w:rPr>
            </w:pPr>
            <w:r w:rsidRPr="001A12E9">
              <w:rPr>
                <w:rFonts w:cs="Arial"/>
                <w:b/>
                <w:sz w:val="16"/>
                <w:szCs w:val="16"/>
              </w:rPr>
              <w:t>Substitution (SU)</w:t>
            </w:r>
            <w:r>
              <w:rPr>
                <w:rFonts w:cs="Arial"/>
                <w:b/>
                <w:sz w:val="16"/>
                <w:szCs w:val="16"/>
              </w:rPr>
              <w:t>e.g. : replace task or hazardous process</w:t>
            </w:r>
          </w:p>
          <w:p w:rsidR="001A12E9" w:rsidRPr="001A12E9" w:rsidRDefault="001A12E9" w:rsidP="001A12E9">
            <w:pPr>
              <w:rPr>
                <w:rFonts w:cs="Arial"/>
                <w:b/>
                <w:sz w:val="16"/>
                <w:szCs w:val="16"/>
              </w:rPr>
            </w:pPr>
            <w:r>
              <w:rPr>
                <w:rFonts w:cs="Arial"/>
                <w:b/>
                <w:sz w:val="16"/>
                <w:szCs w:val="16"/>
              </w:rPr>
              <w:t xml:space="preserve">Isolate (IS)e.g. : enclosures, restricted access </w:t>
            </w:r>
          </w:p>
          <w:p w:rsidR="001A12E9" w:rsidRPr="001A12E9" w:rsidRDefault="001A12E9" w:rsidP="001A12E9">
            <w:pPr>
              <w:rPr>
                <w:rFonts w:cs="Arial"/>
                <w:b/>
                <w:sz w:val="16"/>
                <w:szCs w:val="16"/>
              </w:rPr>
            </w:pPr>
            <w:r w:rsidRPr="001A12E9">
              <w:rPr>
                <w:rFonts w:cs="Arial"/>
                <w:b/>
                <w:sz w:val="16"/>
                <w:szCs w:val="16"/>
              </w:rPr>
              <w:t>Engineering (EN)</w:t>
            </w:r>
            <w:r>
              <w:rPr>
                <w:rFonts w:cs="Arial"/>
                <w:b/>
                <w:sz w:val="16"/>
                <w:szCs w:val="16"/>
              </w:rPr>
              <w:t xml:space="preserve"> e.g. : guarding, separation, redesign </w:t>
            </w:r>
          </w:p>
          <w:p w:rsidR="001A12E9" w:rsidRPr="001A12E9" w:rsidRDefault="001A12E9" w:rsidP="001A12E9">
            <w:pPr>
              <w:rPr>
                <w:rFonts w:cs="Arial"/>
                <w:b/>
                <w:sz w:val="16"/>
                <w:szCs w:val="16"/>
              </w:rPr>
            </w:pPr>
            <w:r w:rsidRPr="001A12E9">
              <w:rPr>
                <w:rFonts w:cs="Arial"/>
                <w:b/>
                <w:sz w:val="16"/>
                <w:szCs w:val="16"/>
              </w:rPr>
              <w:t>Administrative (AD)</w:t>
            </w:r>
            <w:r>
              <w:rPr>
                <w:rFonts w:cs="Arial"/>
                <w:b/>
                <w:sz w:val="16"/>
                <w:szCs w:val="16"/>
              </w:rPr>
              <w:t xml:space="preserve"> e.g. : Safe Work Procedures</w:t>
            </w:r>
          </w:p>
          <w:p w:rsidR="001A12E9" w:rsidRPr="001A12E9" w:rsidRDefault="001A12E9" w:rsidP="001A12E9">
            <w:pPr>
              <w:rPr>
                <w:rFonts w:cs="Arial"/>
                <w:b/>
                <w:sz w:val="16"/>
                <w:szCs w:val="16"/>
              </w:rPr>
            </w:pPr>
            <w:r w:rsidRPr="001A12E9">
              <w:rPr>
                <w:rFonts w:cs="Arial"/>
                <w:b/>
                <w:sz w:val="16"/>
                <w:szCs w:val="16"/>
              </w:rPr>
              <w:t>Personal Protective Equipment (PPE)</w:t>
            </w:r>
            <w:r>
              <w:rPr>
                <w:rFonts w:cs="Arial"/>
                <w:b/>
                <w:sz w:val="16"/>
                <w:szCs w:val="16"/>
              </w:rPr>
              <w:t xml:space="preserve"> e.g. : Gloves, goggles</w:t>
            </w:r>
          </w:p>
        </w:tc>
        <w:tc>
          <w:tcPr>
            <w:tcW w:w="27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L</w:t>
            </w:r>
          </w:p>
        </w:tc>
        <w:tc>
          <w:tcPr>
            <w:tcW w:w="27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S</w:t>
            </w:r>
          </w:p>
        </w:tc>
        <w:tc>
          <w:tcPr>
            <w:tcW w:w="27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R</w:t>
            </w:r>
          </w:p>
        </w:tc>
        <w:tc>
          <w:tcPr>
            <w:tcW w:w="1170"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Person Responsible</w:t>
            </w:r>
          </w:p>
        </w:tc>
        <w:tc>
          <w:tcPr>
            <w:tcW w:w="1089" w:type="dxa"/>
            <w:shd w:val="clear" w:color="auto" w:fill="F2C400"/>
          </w:tcPr>
          <w:p w:rsidR="001A12E9" w:rsidRPr="001A12E9" w:rsidRDefault="001A12E9" w:rsidP="001A12E9">
            <w:pPr>
              <w:jc w:val="center"/>
              <w:rPr>
                <w:rFonts w:cs="Arial"/>
                <w:b/>
                <w:sz w:val="16"/>
                <w:szCs w:val="16"/>
              </w:rPr>
            </w:pPr>
            <w:r w:rsidRPr="001A12E9">
              <w:rPr>
                <w:rFonts w:cs="Arial"/>
                <w:b/>
                <w:sz w:val="16"/>
                <w:szCs w:val="16"/>
              </w:rPr>
              <w:t>Date Completed</w:t>
            </w:r>
          </w:p>
        </w:tc>
      </w:tr>
      <w:tr w:rsidR="00583293" w:rsidRPr="00247C7B" w:rsidTr="0024578F">
        <w:tblPrEx>
          <w:tblLook w:val="04A0" w:firstRow="1" w:lastRow="0" w:firstColumn="1" w:lastColumn="0" w:noHBand="0" w:noVBand="1"/>
        </w:tblPrEx>
        <w:tc>
          <w:tcPr>
            <w:tcW w:w="14499" w:type="dxa"/>
            <w:gridSpan w:val="12"/>
            <w:shd w:val="clear" w:color="auto" w:fill="D9D9D9" w:themeFill="background1" w:themeFillShade="D9"/>
            <w:vAlign w:val="center"/>
          </w:tcPr>
          <w:p w:rsidR="006940D3" w:rsidRPr="0024578F" w:rsidRDefault="006940D3" w:rsidP="001A12E9">
            <w:pPr>
              <w:jc w:val="both"/>
              <w:rPr>
                <w:rFonts w:ascii="Arial" w:hAnsi="Arial" w:cs="Arial"/>
                <w:b/>
                <w:sz w:val="18"/>
                <w:szCs w:val="16"/>
              </w:rPr>
            </w:pPr>
          </w:p>
          <w:p w:rsidR="00583293" w:rsidRPr="0024578F" w:rsidRDefault="00583293" w:rsidP="001A12E9">
            <w:pPr>
              <w:jc w:val="both"/>
              <w:rPr>
                <w:rFonts w:ascii="Arial" w:hAnsi="Arial" w:cs="Arial"/>
                <w:b/>
                <w:sz w:val="18"/>
                <w:szCs w:val="16"/>
              </w:rPr>
            </w:pPr>
            <w:r w:rsidRPr="0024578F">
              <w:rPr>
                <w:rFonts w:ascii="Arial" w:hAnsi="Arial" w:cs="Arial"/>
                <w:b/>
                <w:sz w:val="18"/>
                <w:szCs w:val="16"/>
              </w:rPr>
              <w:t>BIOLOGICAL HAZARD IDENTIFICATION</w:t>
            </w:r>
          </w:p>
        </w:tc>
      </w:tr>
      <w:tr w:rsidR="00893459" w:rsidRPr="00247C7B" w:rsidTr="00587967">
        <w:tblPrEx>
          <w:tblLook w:val="04A0" w:firstRow="1" w:lastRow="0" w:firstColumn="1" w:lastColumn="0" w:noHBand="0" w:noVBand="1"/>
        </w:tblPrEx>
        <w:tc>
          <w:tcPr>
            <w:tcW w:w="2785" w:type="dxa"/>
            <w:vMerge w:val="restart"/>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jc w:val="both"/>
              <w:rPr>
                <w:rFonts w:ascii="Arial" w:hAnsi="Arial" w:cs="Arial"/>
                <w:sz w:val="16"/>
                <w:szCs w:val="16"/>
              </w:rPr>
            </w:pPr>
          </w:p>
        </w:tc>
        <w:tc>
          <w:tcPr>
            <w:tcW w:w="270" w:type="dxa"/>
            <w:shd w:val="clear" w:color="auto" w:fill="FFFF00"/>
          </w:tcPr>
          <w:p w:rsidR="00893459" w:rsidRPr="00247C7B" w:rsidRDefault="00893459" w:rsidP="00893459">
            <w:pPr>
              <w:jc w:val="both"/>
              <w:rPr>
                <w:rFonts w:ascii="Arial" w:hAnsi="Arial" w:cs="Arial"/>
                <w:sz w:val="16"/>
                <w:szCs w:val="16"/>
              </w:rPr>
            </w:pPr>
          </w:p>
        </w:tc>
        <w:tc>
          <w:tcPr>
            <w:tcW w:w="270" w:type="dxa"/>
            <w:shd w:val="clear" w:color="auto" w:fill="FFFF00"/>
          </w:tcPr>
          <w:p w:rsidR="00893459" w:rsidRPr="00247C7B" w:rsidRDefault="00893459" w:rsidP="00893459">
            <w:pPr>
              <w:jc w:val="both"/>
              <w:rPr>
                <w:rFonts w:ascii="Arial" w:hAnsi="Arial" w:cs="Arial"/>
                <w:sz w:val="16"/>
                <w:szCs w:val="16"/>
              </w:rPr>
            </w:pPr>
          </w:p>
        </w:tc>
        <w:tc>
          <w:tcPr>
            <w:tcW w:w="450" w:type="dxa"/>
            <w:shd w:val="clear" w:color="auto" w:fill="FFFF00"/>
          </w:tcPr>
          <w:p w:rsidR="00893459" w:rsidRPr="00587967" w:rsidRDefault="00893459" w:rsidP="00893459">
            <w:pPr>
              <w:jc w:val="both"/>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jc w:val="both"/>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jc w:val="both"/>
              <w:rPr>
                <w:rFonts w:ascii="Arial" w:hAnsi="Arial" w:cs="Arial"/>
                <w:sz w:val="16"/>
                <w:szCs w:val="16"/>
              </w:rPr>
            </w:pPr>
          </w:p>
        </w:tc>
        <w:tc>
          <w:tcPr>
            <w:tcW w:w="270" w:type="dxa"/>
            <w:shd w:val="clear" w:color="auto" w:fill="00B050"/>
          </w:tcPr>
          <w:p w:rsidR="00893459" w:rsidRPr="00247C7B" w:rsidRDefault="00893459" w:rsidP="00893459">
            <w:pPr>
              <w:jc w:val="both"/>
              <w:rPr>
                <w:rFonts w:ascii="Arial" w:hAnsi="Arial" w:cs="Arial"/>
                <w:sz w:val="16"/>
                <w:szCs w:val="16"/>
              </w:rPr>
            </w:pPr>
          </w:p>
        </w:tc>
        <w:tc>
          <w:tcPr>
            <w:tcW w:w="270" w:type="dxa"/>
            <w:shd w:val="clear" w:color="auto" w:fill="00B050"/>
          </w:tcPr>
          <w:p w:rsidR="00893459" w:rsidRPr="00247C7B" w:rsidRDefault="00893459" w:rsidP="00893459">
            <w:pPr>
              <w:jc w:val="both"/>
              <w:rPr>
                <w:rFonts w:ascii="Arial" w:hAnsi="Arial" w:cs="Arial"/>
                <w:sz w:val="16"/>
                <w:szCs w:val="16"/>
              </w:rPr>
            </w:pPr>
          </w:p>
        </w:tc>
        <w:tc>
          <w:tcPr>
            <w:tcW w:w="450" w:type="dxa"/>
            <w:shd w:val="clear" w:color="auto" w:fill="00B050"/>
          </w:tcPr>
          <w:p w:rsidR="00893459" w:rsidRPr="00587967" w:rsidRDefault="00893459" w:rsidP="00893459">
            <w:pPr>
              <w:jc w:val="both"/>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jc w:val="both"/>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450" w:type="dxa"/>
            <w:shd w:val="clear" w:color="auto" w:fill="00B050"/>
          </w:tcPr>
          <w:p w:rsidR="00893459" w:rsidRPr="00587967" w:rsidRDefault="00893459" w:rsidP="00893459">
            <w:pPr>
              <w:rPr>
                <w:rFonts w:ascii="Arial" w:hAnsi="Arial" w:cs="Arial"/>
                <w:b/>
                <w:sz w:val="16"/>
                <w:szCs w:val="16"/>
              </w:rPr>
            </w:pPr>
          </w:p>
        </w:tc>
        <w:tc>
          <w:tcPr>
            <w:tcW w:w="3965" w:type="dxa"/>
            <w:shd w:val="clear" w:color="auto" w:fill="auto"/>
          </w:tcPr>
          <w:p w:rsidR="00893459" w:rsidRDefault="00893459" w:rsidP="00893459"/>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jc w:val="both"/>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14499" w:type="dxa"/>
            <w:gridSpan w:val="12"/>
            <w:shd w:val="clear" w:color="auto" w:fill="auto"/>
            <w:vAlign w:val="center"/>
          </w:tcPr>
          <w:p w:rsidR="00893459" w:rsidRPr="00587967" w:rsidRDefault="00893459" w:rsidP="00893459">
            <w:pPr>
              <w:jc w:val="both"/>
              <w:rPr>
                <w:rFonts w:ascii="Arial" w:hAnsi="Arial" w:cs="Arial"/>
                <w:b/>
                <w:sz w:val="16"/>
                <w:szCs w:val="16"/>
              </w:rPr>
            </w:pPr>
          </w:p>
          <w:p w:rsidR="00893459" w:rsidRPr="00587967" w:rsidRDefault="00893459" w:rsidP="00893459">
            <w:pPr>
              <w:jc w:val="both"/>
              <w:rPr>
                <w:rFonts w:ascii="Arial" w:hAnsi="Arial" w:cs="Arial"/>
                <w:b/>
                <w:sz w:val="16"/>
                <w:szCs w:val="16"/>
              </w:rPr>
            </w:pPr>
            <w:r w:rsidRPr="00587967">
              <w:rPr>
                <w:rFonts w:ascii="Arial" w:hAnsi="Arial" w:cs="Arial"/>
                <w:b/>
                <w:sz w:val="16"/>
                <w:szCs w:val="16"/>
              </w:rPr>
              <w:t>OPERATIONAL HAZARD IDENTIFICATION</w:t>
            </w:r>
          </w:p>
        </w:tc>
      </w:tr>
      <w:tr w:rsidR="00893459" w:rsidRPr="00247C7B" w:rsidTr="00587967">
        <w:tblPrEx>
          <w:tblLook w:val="04A0" w:firstRow="1" w:lastRow="0" w:firstColumn="1" w:lastColumn="0" w:noHBand="0" w:noVBand="1"/>
        </w:tblPrEx>
        <w:tc>
          <w:tcPr>
            <w:tcW w:w="2785" w:type="dxa"/>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shd w:val="clear" w:color="auto" w:fill="auto"/>
          </w:tcPr>
          <w:p w:rsidR="00893459" w:rsidRPr="001538AD" w:rsidRDefault="00893459" w:rsidP="00893459">
            <w:pPr>
              <w:rPr>
                <w:rFonts w:ascii="Arial" w:hAnsi="Arial" w:cs="Arial"/>
                <w:sz w:val="16"/>
              </w:rPr>
            </w:pPr>
          </w:p>
        </w:tc>
        <w:tc>
          <w:tcPr>
            <w:tcW w:w="1530" w:type="dxa"/>
            <w:shd w:val="clear" w:color="auto" w:fill="auto"/>
          </w:tcPr>
          <w:p w:rsidR="00893459" w:rsidRPr="001538AD" w:rsidRDefault="00893459" w:rsidP="00893459">
            <w:pPr>
              <w:rPr>
                <w:rFonts w:ascii="Arial" w:hAnsi="Arial" w:cs="Arial"/>
                <w:sz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shd w:val="clear" w:color="auto" w:fill="auto"/>
          </w:tcPr>
          <w:p w:rsidR="00893459" w:rsidRPr="001538AD" w:rsidRDefault="00893459" w:rsidP="00893459">
            <w:pPr>
              <w:rPr>
                <w:rFonts w:ascii="Arial" w:hAnsi="Arial" w:cs="Arial"/>
                <w:sz w:val="16"/>
              </w:rPr>
            </w:pPr>
          </w:p>
        </w:tc>
        <w:tc>
          <w:tcPr>
            <w:tcW w:w="1530" w:type="dxa"/>
            <w:shd w:val="clear" w:color="auto" w:fill="auto"/>
          </w:tcPr>
          <w:p w:rsidR="00893459" w:rsidRPr="001538AD" w:rsidRDefault="00893459" w:rsidP="00893459">
            <w:pPr>
              <w:rPr>
                <w:rFonts w:ascii="Arial" w:hAnsi="Arial" w:cs="Arial"/>
                <w:sz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val="restart"/>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270" w:type="dxa"/>
            <w:shd w:val="clear" w:color="auto" w:fill="FFFF00"/>
          </w:tcPr>
          <w:p w:rsidR="00893459" w:rsidRPr="00247C7B"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450" w:type="dxa"/>
            <w:shd w:val="clear" w:color="auto" w:fill="00B05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270" w:type="dxa"/>
            <w:shd w:val="clear" w:color="auto" w:fill="00B050"/>
          </w:tcPr>
          <w:p w:rsidR="00893459" w:rsidRPr="00247C7B" w:rsidRDefault="00893459" w:rsidP="00893459">
            <w:pPr>
              <w:rPr>
                <w:rFonts w:ascii="Arial" w:hAnsi="Arial" w:cs="Arial"/>
                <w:sz w:val="16"/>
                <w:szCs w:val="16"/>
              </w:rPr>
            </w:pPr>
          </w:p>
        </w:tc>
        <w:tc>
          <w:tcPr>
            <w:tcW w:w="450" w:type="dxa"/>
            <w:shd w:val="clear" w:color="auto" w:fill="00B05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14499" w:type="dxa"/>
            <w:gridSpan w:val="12"/>
            <w:shd w:val="clear" w:color="auto" w:fill="auto"/>
          </w:tcPr>
          <w:p w:rsidR="00893459" w:rsidRPr="00587967" w:rsidRDefault="00893459" w:rsidP="00893459">
            <w:pPr>
              <w:jc w:val="both"/>
              <w:rPr>
                <w:rFonts w:ascii="Arial" w:hAnsi="Arial" w:cs="Arial"/>
                <w:b/>
                <w:sz w:val="16"/>
                <w:szCs w:val="16"/>
              </w:rPr>
            </w:pPr>
          </w:p>
          <w:p w:rsidR="00893459" w:rsidRPr="00587967" w:rsidRDefault="00893459" w:rsidP="00893459">
            <w:pPr>
              <w:rPr>
                <w:rFonts w:ascii="Arial" w:hAnsi="Arial" w:cs="Arial"/>
                <w:b/>
                <w:sz w:val="16"/>
                <w:szCs w:val="16"/>
              </w:rPr>
            </w:pPr>
            <w:r w:rsidRPr="00587967">
              <w:rPr>
                <w:rFonts w:ascii="Arial" w:hAnsi="Arial" w:cs="Arial"/>
                <w:b/>
                <w:sz w:val="16"/>
                <w:szCs w:val="16"/>
              </w:rPr>
              <w:t>DIVING RELATED HAZARD IDENTIFICATION</w:t>
            </w:r>
          </w:p>
        </w:tc>
      </w:tr>
      <w:tr w:rsidR="00893459" w:rsidRPr="00247C7B" w:rsidTr="00587967">
        <w:tblPrEx>
          <w:tblLook w:val="04A0" w:firstRow="1" w:lastRow="0" w:firstColumn="1" w:lastColumn="0" w:noHBand="0" w:noVBand="1"/>
        </w:tblPrEx>
        <w:tc>
          <w:tcPr>
            <w:tcW w:w="2785" w:type="dxa"/>
            <w:vMerge w:val="restart"/>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F74D27" w:rsidRDefault="00893459" w:rsidP="00893459">
            <w:pPr>
              <w:rPr>
                <w:rFonts w:ascii="Arial" w:hAnsi="Arial" w:cs="Arial"/>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DC2EC2" w:rsidRDefault="00893459" w:rsidP="00893459">
            <w:pPr>
              <w:tabs>
                <w:tab w:val="left" w:leader="underscore" w:pos="3969"/>
                <w:tab w:val="left" w:pos="4536"/>
                <w:tab w:val="right" w:leader="underscore" w:pos="8307"/>
              </w:tabs>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r w:rsidR="00893459" w:rsidRPr="00247C7B" w:rsidTr="00587967">
        <w:tblPrEx>
          <w:tblLook w:val="04A0" w:firstRow="1" w:lastRow="0" w:firstColumn="1" w:lastColumn="0" w:noHBand="0" w:noVBand="1"/>
        </w:tblPrEx>
        <w:tc>
          <w:tcPr>
            <w:tcW w:w="2785" w:type="dxa"/>
            <w:vMerge/>
            <w:shd w:val="clear" w:color="auto" w:fill="auto"/>
          </w:tcPr>
          <w:p w:rsidR="00893459" w:rsidRPr="00247C7B" w:rsidRDefault="00893459" w:rsidP="00893459">
            <w:pPr>
              <w:jc w:val="both"/>
              <w:rPr>
                <w:rFonts w:ascii="Arial" w:hAnsi="Arial" w:cs="Arial"/>
                <w:sz w:val="16"/>
                <w:szCs w:val="16"/>
              </w:rPr>
            </w:pPr>
          </w:p>
        </w:tc>
        <w:tc>
          <w:tcPr>
            <w:tcW w:w="1530" w:type="dxa"/>
            <w:shd w:val="clear" w:color="auto" w:fill="auto"/>
          </w:tcPr>
          <w:p w:rsidR="00893459" w:rsidRPr="00247C7B" w:rsidRDefault="00893459" w:rsidP="00893459">
            <w:pPr>
              <w:rPr>
                <w:rFonts w:ascii="Arial" w:hAnsi="Arial" w:cs="Arial"/>
                <w:sz w:val="16"/>
                <w:szCs w:val="16"/>
              </w:rPr>
            </w:pPr>
          </w:p>
        </w:tc>
        <w:tc>
          <w:tcPr>
            <w:tcW w:w="2160" w:type="dxa"/>
            <w:shd w:val="clear" w:color="auto" w:fill="auto"/>
          </w:tcPr>
          <w:p w:rsidR="00893459" w:rsidRPr="00247C7B"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270" w:type="dxa"/>
            <w:shd w:val="clear" w:color="auto" w:fill="FFFF00"/>
          </w:tcPr>
          <w:p w:rsidR="00893459" w:rsidRPr="00587967" w:rsidRDefault="00893459" w:rsidP="00893459">
            <w:pPr>
              <w:rPr>
                <w:rFonts w:ascii="Arial" w:hAnsi="Arial" w:cs="Arial"/>
                <w:sz w:val="16"/>
                <w:szCs w:val="16"/>
              </w:rPr>
            </w:pPr>
          </w:p>
        </w:tc>
        <w:tc>
          <w:tcPr>
            <w:tcW w:w="450" w:type="dxa"/>
            <w:shd w:val="clear" w:color="auto" w:fill="FFFF00"/>
          </w:tcPr>
          <w:p w:rsidR="00893459" w:rsidRPr="00587967" w:rsidRDefault="00893459" w:rsidP="00893459">
            <w:pPr>
              <w:rPr>
                <w:rFonts w:ascii="Arial" w:hAnsi="Arial" w:cs="Arial"/>
                <w:b/>
                <w:sz w:val="16"/>
                <w:szCs w:val="16"/>
              </w:rPr>
            </w:pPr>
          </w:p>
        </w:tc>
        <w:tc>
          <w:tcPr>
            <w:tcW w:w="3965"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270" w:type="dxa"/>
            <w:shd w:val="clear" w:color="auto" w:fill="auto"/>
          </w:tcPr>
          <w:p w:rsidR="00893459" w:rsidRPr="00247C7B" w:rsidRDefault="00893459" w:rsidP="00893459">
            <w:pPr>
              <w:rPr>
                <w:rFonts w:ascii="Arial" w:hAnsi="Arial" w:cs="Arial"/>
                <w:sz w:val="16"/>
                <w:szCs w:val="16"/>
              </w:rPr>
            </w:pPr>
          </w:p>
        </w:tc>
        <w:tc>
          <w:tcPr>
            <w:tcW w:w="1170" w:type="dxa"/>
            <w:shd w:val="clear" w:color="auto" w:fill="auto"/>
          </w:tcPr>
          <w:p w:rsidR="00893459" w:rsidRPr="00247C7B" w:rsidRDefault="00893459" w:rsidP="00893459">
            <w:pPr>
              <w:rPr>
                <w:rFonts w:ascii="Arial" w:hAnsi="Arial" w:cs="Arial"/>
                <w:sz w:val="16"/>
                <w:szCs w:val="16"/>
              </w:rPr>
            </w:pPr>
          </w:p>
        </w:tc>
        <w:tc>
          <w:tcPr>
            <w:tcW w:w="1089" w:type="dxa"/>
            <w:shd w:val="clear" w:color="auto" w:fill="auto"/>
          </w:tcPr>
          <w:p w:rsidR="00893459" w:rsidRPr="00247C7B" w:rsidRDefault="00893459" w:rsidP="00893459">
            <w:pPr>
              <w:rPr>
                <w:rFonts w:ascii="Arial" w:hAnsi="Arial" w:cs="Arial"/>
                <w:sz w:val="16"/>
                <w:szCs w:val="16"/>
              </w:rPr>
            </w:pPr>
          </w:p>
        </w:tc>
      </w:tr>
    </w:tbl>
    <w:p w:rsidR="00864F2F" w:rsidRDefault="00864F2F" w:rsidP="00272500"/>
    <w:tbl>
      <w:tblPr>
        <w:tblStyle w:val="TableGrid"/>
        <w:tblpPr w:leftFromText="180" w:rightFromText="180" w:vertAnchor="text" w:horzAnchor="margin" w:tblpY="135"/>
        <w:tblW w:w="0" w:type="auto"/>
        <w:tblLook w:val="04A0" w:firstRow="1" w:lastRow="0" w:firstColumn="1" w:lastColumn="0" w:noHBand="0" w:noVBand="1"/>
      </w:tblPr>
      <w:tblGrid>
        <w:gridCol w:w="12950"/>
      </w:tblGrid>
      <w:tr w:rsidR="006D03DF" w:rsidTr="006D03DF">
        <w:tc>
          <w:tcPr>
            <w:tcW w:w="12950" w:type="dxa"/>
            <w:shd w:val="clear" w:color="auto" w:fill="F2C400"/>
          </w:tcPr>
          <w:p w:rsidR="006D03DF" w:rsidRPr="001A12E9" w:rsidRDefault="006D03DF" w:rsidP="006D03DF">
            <w:pPr>
              <w:rPr>
                <w:b/>
              </w:rPr>
            </w:pPr>
            <w:r w:rsidRPr="001A12E9">
              <w:rPr>
                <w:b/>
              </w:rPr>
              <w:t xml:space="preserve">Working Alone - Health and Safety Risk Matrix </w:t>
            </w:r>
          </w:p>
        </w:tc>
      </w:tr>
    </w:tbl>
    <w:p w:rsidR="006D03DF" w:rsidRPr="0052111E" w:rsidRDefault="006D03DF" w:rsidP="00272500">
      <w:pPr>
        <w:rPr>
          <w:b/>
          <w:i/>
        </w:rPr>
      </w:pPr>
      <w:r w:rsidRPr="0052111E">
        <w:rPr>
          <w:b/>
          <w:i/>
        </w:rPr>
        <w:t xml:space="preserve">Determining the risk level: Risk Level = Likelihood x Severity  </w:t>
      </w:r>
    </w:p>
    <w:p w:rsidR="0052111E" w:rsidRPr="0052111E" w:rsidRDefault="0052111E" w:rsidP="00272500">
      <w:pPr>
        <w:rPr>
          <w:b/>
          <w:u w:val="single"/>
        </w:rPr>
      </w:pPr>
      <w:r w:rsidRPr="0052111E">
        <w:rPr>
          <w:b/>
          <w:u w:val="single"/>
        </w:rPr>
        <w:t xml:space="preserve">Likelihood Rating Table </w:t>
      </w:r>
    </w:p>
    <w:p w:rsidR="00AB29D2" w:rsidRDefault="006D03DF" w:rsidP="0052111E">
      <w:pPr>
        <w:rPr>
          <w:rFonts w:ascii="Arial" w:hAnsi="Arial" w:cs="Arial"/>
          <w:sz w:val="16"/>
          <w:szCs w:val="16"/>
        </w:rPr>
      </w:pPr>
      <w:r>
        <w:rPr>
          <w:rFonts w:ascii="Arial" w:hAnsi="Arial" w:cs="Arial"/>
          <w:noProof/>
          <w:sz w:val="16"/>
          <w:szCs w:val="16"/>
          <w:lang w:val="en-MY" w:eastAsia="en-MY"/>
        </w:rPr>
        <w:drawing>
          <wp:inline distT="0" distB="0" distL="0" distR="0">
            <wp:extent cx="6296025" cy="187277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ikelihood table.jpg"/>
                    <pic:cNvPicPr/>
                  </pic:nvPicPr>
                  <pic:blipFill>
                    <a:blip r:embed="rId8">
                      <a:extLst>
                        <a:ext uri="{28A0092B-C50C-407E-A947-70E740481C1C}">
                          <a14:useLocalDpi xmlns:a14="http://schemas.microsoft.com/office/drawing/2010/main" val="0"/>
                        </a:ext>
                      </a:extLst>
                    </a:blip>
                    <a:stretch>
                      <a:fillRect/>
                    </a:stretch>
                  </pic:blipFill>
                  <pic:spPr>
                    <a:xfrm>
                      <a:off x="0" y="0"/>
                      <a:ext cx="6309215" cy="1876699"/>
                    </a:xfrm>
                    <a:prstGeom prst="rect">
                      <a:avLst/>
                    </a:prstGeom>
                  </pic:spPr>
                </pic:pic>
              </a:graphicData>
            </a:graphic>
          </wp:inline>
        </w:drawing>
      </w:r>
    </w:p>
    <w:p w:rsidR="0052111E" w:rsidRDefault="0052111E" w:rsidP="00AB29D2">
      <w:pPr>
        <w:jc w:val="both"/>
        <w:rPr>
          <w:rFonts w:cs="Arial"/>
          <w:b/>
          <w:u w:val="single"/>
        </w:rPr>
      </w:pPr>
    </w:p>
    <w:p w:rsidR="006D03DF" w:rsidRDefault="0052111E" w:rsidP="00AB29D2">
      <w:pPr>
        <w:jc w:val="both"/>
        <w:rPr>
          <w:rFonts w:cs="Arial"/>
          <w:b/>
          <w:u w:val="single"/>
        </w:rPr>
      </w:pPr>
      <w:r w:rsidRPr="0052111E">
        <w:rPr>
          <w:rFonts w:cs="Arial"/>
          <w:b/>
          <w:u w:val="single"/>
        </w:rPr>
        <w:t xml:space="preserve">Severity Rating Table </w:t>
      </w:r>
    </w:p>
    <w:p w:rsidR="0052111E" w:rsidRPr="0052111E" w:rsidRDefault="0052111E" w:rsidP="00AB29D2">
      <w:pPr>
        <w:jc w:val="both"/>
        <w:rPr>
          <w:rFonts w:cs="Arial"/>
          <w:b/>
          <w:u w:val="single"/>
        </w:rPr>
      </w:pPr>
      <w:r>
        <w:rPr>
          <w:rFonts w:ascii="Arial" w:hAnsi="Arial" w:cs="Arial"/>
          <w:noProof/>
          <w:sz w:val="16"/>
          <w:szCs w:val="16"/>
          <w:lang w:val="en-MY" w:eastAsia="en-MY"/>
        </w:rPr>
        <w:drawing>
          <wp:inline distT="0" distB="0" distL="0" distR="0" wp14:anchorId="6AF07973" wp14:editId="267026A4">
            <wp:extent cx="6353175" cy="1996978"/>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everity tabl.jpg"/>
                    <pic:cNvPicPr/>
                  </pic:nvPicPr>
                  <pic:blipFill>
                    <a:blip r:embed="rId9">
                      <a:extLst>
                        <a:ext uri="{28A0092B-C50C-407E-A947-70E740481C1C}">
                          <a14:useLocalDpi xmlns:a14="http://schemas.microsoft.com/office/drawing/2010/main" val="0"/>
                        </a:ext>
                      </a:extLst>
                    </a:blip>
                    <a:stretch>
                      <a:fillRect/>
                    </a:stretch>
                  </pic:blipFill>
                  <pic:spPr>
                    <a:xfrm>
                      <a:off x="0" y="0"/>
                      <a:ext cx="6362279" cy="1999840"/>
                    </a:xfrm>
                    <a:prstGeom prst="rect">
                      <a:avLst/>
                    </a:prstGeom>
                  </pic:spPr>
                </pic:pic>
              </a:graphicData>
            </a:graphic>
          </wp:inline>
        </w:drawing>
      </w:r>
    </w:p>
    <w:p w:rsidR="0052111E" w:rsidRPr="0052111E" w:rsidRDefault="0052111E" w:rsidP="0052111E">
      <w:pPr>
        <w:spacing w:after="0" w:line="240" w:lineRule="auto"/>
        <w:jc w:val="right"/>
        <w:rPr>
          <w:b/>
          <w:sz w:val="16"/>
          <w:szCs w:val="16"/>
        </w:rPr>
      </w:pPr>
      <w:r w:rsidRPr="0052111E">
        <w:rPr>
          <w:b/>
          <w:sz w:val="16"/>
          <w:szCs w:val="16"/>
        </w:rPr>
        <w:lastRenderedPageBreak/>
        <w:t xml:space="preserve">Source: Ministry of Human Resource, Malaysia, 2008 </w:t>
      </w:r>
    </w:p>
    <w:p w:rsidR="0052111E" w:rsidRPr="0052111E" w:rsidRDefault="0052111E" w:rsidP="0052111E">
      <w:pPr>
        <w:spacing w:after="0" w:line="240" w:lineRule="auto"/>
        <w:jc w:val="right"/>
        <w:rPr>
          <w:b/>
          <w:sz w:val="16"/>
          <w:szCs w:val="16"/>
        </w:rPr>
      </w:pPr>
      <w:r w:rsidRPr="0052111E">
        <w:rPr>
          <w:b/>
          <w:sz w:val="16"/>
          <w:szCs w:val="16"/>
        </w:rPr>
        <w:t>(Guidelines for Hazard Identification, Risk Assessment and Risk Control)</w:t>
      </w:r>
    </w:p>
    <w:p w:rsidR="006D03DF" w:rsidRPr="006B1625" w:rsidRDefault="006D03DF" w:rsidP="0052111E">
      <w:pPr>
        <w:jc w:val="center"/>
        <w:rPr>
          <w:rFonts w:ascii="Arial" w:hAnsi="Arial" w:cs="Arial"/>
          <w:sz w:val="16"/>
          <w:szCs w:val="16"/>
        </w:rPr>
      </w:pPr>
    </w:p>
    <w:p w:rsidR="0052111E" w:rsidRPr="006B1625" w:rsidRDefault="0052111E" w:rsidP="00AB29D2">
      <w:pPr>
        <w:jc w:val="both"/>
        <w:rPr>
          <w:rFonts w:cs="Arial"/>
          <w:b/>
          <w:sz w:val="16"/>
          <w:szCs w:val="16"/>
          <w:u w:val="single"/>
        </w:rPr>
      </w:pPr>
      <w:r w:rsidRPr="006B1625">
        <w:rPr>
          <w:rFonts w:cs="Arial"/>
          <w:b/>
          <w:sz w:val="16"/>
          <w:szCs w:val="16"/>
          <w:u w:val="single"/>
        </w:rPr>
        <w:t xml:space="preserve">Risk Assessment Matrix Table </w:t>
      </w:r>
    </w:p>
    <w:tbl>
      <w:tblPr>
        <w:tblpPr w:leftFromText="180" w:rightFromText="180" w:vertAnchor="text" w:horzAnchor="page" w:tblpX="2476" w:tblpY="80"/>
        <w:tblW w:w="9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7"/>
        <w:gridCol w:w="1386"/>
        <w:gridCol w:w="1293"/>
        <w:gridCol w:w="1439"/>
        <w:gridCol w:w="1438"/>
        <w:gridCol w:w="1329"/>
      </w:tblGrid>
      <w:tr w:rsidR="0052111E" w:rsidRPr="006B1625" w:rsidTr="001A12E9">
        <w:trPr>
          <w:trHeight w:val="400"/>
        </w:trPr>
        <w:tc>
          <w:tcPr>
            <w:tcW w:w="2607" w:type="dxa"/>
            <w:tcBorders>
              <w:top w:val="nil"/>
              <w:left w:val="nil"/>
            </w:tcBorders>
          </w:tcPr>
          <w:p w:rsidR="0052111E" w:rsidRPr="006B1625" w:rsidRDefault="0052111E" w:rsidP="0052111E">
            <w:pPr>
              <w:spacing w:after="0" w:line="480" w:lineRule="auto"/>
              <w:rPr>
                <w:rFonts w:eastAsia="Times New Roman" w:cs="Times New Roman"/>
                <w:bCs/>
                <w:sz w:val="16"/>
                <w:szCs w:val="16"/>
                <w:lang w:bidi="en-US"/>
              </w:rPr>
            </w:pPr>
          </w:p>
        </w:tc>
        <w:tc>
          <w:tcPr>
            <w:tcW w:w="6885" w:type="dxa"/>
            <w:gridSpan w:val="5"/>
            <w:shd w:val="clear" w:color="auto" w:fill="AEAAAA" w:themeFill="background2" w:themeFillShade="BF"/>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SEVERITY (S)</w:t>
            </w:r>
          </w:p>
        </w:tc>
      </w:tr>
      <w:tr w:rsidR="0052111E" w:rsidRPr="006B1625" w:rsidTr="001A12E9">
        <w:trPr>
          <w:trHeight w:val="400"/>
        </w:trPr>
        <w:tc>
          <w:tcPr>
            <w:tcW w:w="2607" w:type="dxa"/>
            <w:shd w:val="clear" w:color="auto" w:fill="AEAAAA" w:themeFill="background2" w:themeFillShade="BF"/>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LIKELIHOOD (L)</w:t>
            </w:r>
          </w:p>
        </w:tc>
        <w:tc>
          <w:tcPr>
            <w:tcW w:w="1386" w:type="dxa"/>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1</w:t>
            </w:r>
          </w:p>
        </w:tc>
        <w:tc>
          <w:tcPr>
            <w:tcW w:w="1293" w:type="dxa"/>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2</w:t>
            </w:r>
          </w:p>
        </w:tc>
        <w:tc>
          <w:tcPr>
            <w:tcW w:w="1439" w:type="dxa"/>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3</w:t>
            </w:r>
          </w:p>
        </w:tc>
        <w:tc>
          <w:tcPr>
            <w:tcW w:w="1438" w:type="dxa"/>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4</w:t>
            </w:r>
          </w:p>
        </w:tc>
        <w:tc>
          <w:tcPr>
            <w:tcW w:w="1329" w:type="dxa"/>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5</w:t>
            </w:r>
          </w:p>
        </w:tc>
      </w:tr>
      <w:tr w:rsidR="0052111E" w:rsidRPr="006B1625" w:rsidTr="0052111E">
        <w:trPr>
          <w:trHeight w:val="388"/>
        </w:trPr>
        <w:tc>
          <w:tcPr>
            <w:tcW w:w="2607" w:type="dxa"/>
            <w:shd w:val="clear" w:color="auto" w:fill="E5DFEC"/>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5</w:t>
            </w:r>
          </w:p>
        </w:tc>
        <w:tc>
          <w:tcPr>
            <w:tcW w:w="1386"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5</w:t>
            </w:r>
          </w:p>
        </w:tc>
        <w:tc>
          <w:tcPr>
            <w:tcW w:w="1293"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10</w:t>
            </w:r>
          </w:p>
        </w:tc>
        <w:tc>
          <w:tcPr>
            <w:tcW w:w="1439"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15</w:t>
            </w:r>
          </w:p>
        </w:tc>
        <w:tc>
          <w:tcPr>
            <w:tcW w:w="1438"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20</w:t>
            </w:r>
          </w:p>
        </w:tc>
        <w:tc>
          <w:tcPr>
            <w:tcW w:w="1329"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25</w:t>
            </w:r>
          </w:p>
        </w:tc>
      </w:tr>
      <w:tr w:rsidR="0052111E" w:rsidRPr="006B1625" w:rsidTr="0052111E">
        <w:trPr>
          <w:trHeight w:val="400"/>
        </w:trPr>
        <w:tc>
          <w:tcPr>
            <w:tcW w:w="2607" w:type="dxa"/>
            <w:shd w:val="clear" w:color="auto" w:fill="E5DFEC"/>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4</w:t>
            </w:r>
          </w:p>
        </w:tc>
        <w:tc>
          <w:tcPr>
            <w:tcW w:w="1386"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4</w:t>
            </w:r>
          </w:p>
        </w:tc>
        <w:tc>
          <w:tcPr>
            <w:tcW w:w="1293"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8</w:t>
            </w:r>
          </w:p>
        </w:tc>
        <w:tc>
          <w:tcPr>
            <w:tcW w:w="1439"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12</w:t>
            </w:r>
          </w:p>
        </w:tc>
        <w:tc>
          <w:tcPr>
            <w:tcW w:w="1438"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16</w:t>
            </w:r>
          </w:p>
        </w:tc>
        <w:tc>
          <w:tcPr>
            <w:tcW w:w="1329"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20</w:t>
            </w:r>
          </w:p>
        </w:tc>
      </w:tr>
      <w:tr w:rsidR="0052111E" w:rsidRPr="006B1625" w:rsidTr="0052111E">
        <w:trPr>
          <w:trHeight w:val="388"/>
        </w:trPr>
        <w:tc>
          <w:tcPr>
            <w:tcW w:w="2607" w:type="dxa"/>
            <w:shd w:val="clear" w:color="auto" w:fill="E5DFEC"/>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3</w:t>
            </w:r>
          </w:p>
        </w:tc>
        <w:tc>
          <w:tcPr>
            <w:tcW w:w="1386"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3</w:t>
            </w:r>
          </w:p>
        </w:tc>
        <w:tc>
          <w:tcPr>
            <w:tcW w:w="1293"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6</w:t>
            </w:r>
          </w:p>
        </w:tc>
        <w:tc>
          <w:tcPr>
            <w:tcW w:w="1439"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9</w:t>
            </w:r>
          </w:p>
        </w:tc>
        <w:tc>
          <w:tcPr>
            <w:tcW w:w="1438"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12</w:t>
            </w:r>
          </w:p>
        </w:tc>
        <w:tc>
          <w:tcPr>
            <w:tcW w:w="1329" w:type="dxa"/>
            <w:shd w:val="clear" w:color="auto" w:fill="FF00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15</w:t>
            </w:r>
          </w:p>
        </w:tc>
      </w:tr>
      <w:tr w:rsidR="0052111E" w:rsidRPr="006B1625" w:rsidTr="0052111E">
        <w:trPr>
          <w:trHeight w:val="400"/>
        </w:trPr>
        <w:tc>
          <w:tcPr>
            <w:tcW w:w="2607" w:type="dxa"/>
            <w:shd w:val="clear" w:color="auto" w:fill="E5DFEC"/>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2</w:t>
            </w:r>
          </w:p>
        </w:tc>
        <w:tc>
          <w:tcPr>
            <w:tcW w:w="1386"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2</w:t>
            </w:r>
          </w:p>
        </w:tc>
        <w:tc>
          <w:tcPr>
            <w:tcW w:w="1293"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4</w:t>
            </w:r>
          </w:p>
        </w:tc>
        <w:tc>
          <w:tcPr>
            <w:tcW w:w="1439"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6</w:t>
            </w:r>
          </w:p>
        </w:tc>
        <w:tc>
          <w:tcPr>
            <w:tcW w:w="1438"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8</w:t>
            </w:r>
          </w:p>
        </w:tc>
        <w:tc>
          <w:tcPr>
            <w:tcW w:w="1329"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10</w:t>
            </w:r>
          </w:p>
        </w:tc>
      </w:tr>
      <w:tr w:rsidR="0052111E" w:rsidRPr="006B1625" w:rsidTr="00B51214">
        <w:trPr>
          <w:trHeight w:val="167"/>
        </w:trPr>
        <w:tc>
          <w:tcPr>
            <w:tcW w:w="2607" w:type="dxa"/>
            <w:shd w:val="clear" w:color="auto" w:fill="E5DFEC"/>
          </w:tcPr>
          <w:p w:rsidR="0052111E" w:rsidRPr="006B1625" w:rsidRDefault="0052111E" w:rsidP="0052111E">
            <w:pPr>
              <w:spacing w:after="0" w:line="480" w:lineRule="auto"/>
              <w:jc w:val="center"/>
              <w:rPr>
                <w:rFonts w:eastAsia="Times New Roman" w:cs="Times New Roman"/>
                <w:b/>
                <w:bCs/>
                <w:sz w:val="16"/>
                <w:szCs w:val="16"/>
                <w:lang w:bidi="en-US"/>
              </w:rPr>
            </w:pPr>
            <w:r w:rsidRPr="006B1625">
              <w:rPr>
                <w:rFonts w:eastAsia="Times New Roman" w:cs="Times New Roman"/>
                <w:b/>
                <w:bCs/>
                <w:sz w:val="16"/>
                <w:szCs w:val="16"/>
                <w:lang w:bidi="en-US"/>
              </w:rPr>
              <w:t>1</w:t>
            </w:r>
          </w:p>
        </w:tc>
        <w:tc>
          <w:tcPr>
            <w:tcW w:w="1386"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1</w:t>
            </w:r>
          </w:p>
        </w:tc>
        <w:tc>
          <w:tcPr>
            <w:tcW w:w="1293"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2</w:t>
            </w:r>
          </w:p>
        </w:tc>
        <w:tc>
          <w:tcPr>
            <w:tcW w:w="1439"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3</w:t>
            </w:r>
          </w:p>
        </w:tc>
        <w:tc>
          <w:tcPr>
            <w:tcW w:w="1438" w:type="dxa"/>
            <w:shd w:val="clear" w:color="auto" w:fill="00B05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4</w:t>
            </w:r>
          </w:p>
        </w:tc>
        <w:tc>
          <w:tcPr>
            <w:tcW w:w="1329" w:type="dxa"/>
            <w:shd w:val="clear" w:color="auto" w:fill="FFFF00"/>
          </w:tcPr>
          <w:p w:rsidR="0052111E" w:rsidRPr="006B1625" w:rsidRDefault="0052111E" w:rsidP="0052111E">
            <w:pPr>
              <w:spacing w:after="0" w:line="480" w:lineRule="auto"/>
              <w:jc w:val="center"/>
              <w:rPr>
                <w:rFonts w:eastAsia="Times New Roman" w:cs="Times New Roman"/>
                <w:bCs/>
                <w:sz w:val="16"/>
                <w:szCs w:val="16"/>
                <w:lang w:bidi="en-US"/>
              </w:rPr>
            </w:pPr>
            <w:r w:rsidRPr="006B1625">
              <w:rPr>
                <w:rFonts w:eastAsia="Times New Roman" w:cs="Times New Roman"/>
                <w:bCs/>
                <w:sz w:val="16"/>
                <w:szCs w:val="16"/>
                <w:lang w:bidi="en-US"/>
              </w:rPr>
              <w:t>5</w:t>
            </w:r>
          </w:p>
        </w:tc>
      </w:tr>
    </w:tbl>
    <w:p w:rsidR="00AB29D2" w:rsidRPr="006B1625" w:rsidRDefault="00AB29D2" w:rsidP="00AB29D2">
      <w:pPr>
        <w:jc w:val="both"/>
        <w:rPr>
          <w:rFonts w:ascii="Arial" w:hAnsi="Arial" w:cs="Arial"/>
          <w:sz w:val="16"/>
          <w:szCs w:val="16"/>
        </w:rPr>
      </w:pPr>
    </w:p>
    <w:p w:rsidR="00AB29D2" w:rsidRPr="006B1625" w:rsidRDefault="00AB29D2" w:rsidP="00AB29D2">
      <w:pPr>
        <w:jc w:val="both"/>
        <w:rPr>
          <w:rFonts w:ascii="Arial" w:hAnsi="Arial" w:cs="Arial"/>
          <w:sz w:val="16"/>
          <w:szCs w:val="16"/>
        </w:rPr>
      </w:pPr>
    </w:p>
    <w:p w:rsidR="00AB29D2" w:rsidRPr="006B1625" w:rsidRDefault="00AB29D2" w:rsidP="00AB29D2">
      <w:pPr>
        <w:jc w:val="both"/>
        <w:rPr>
          <w:rFonts w:ascii="Arial" w:hAnsi="Arial" w:cs="Arial"/>
          <w:sz w:val="16"/>
          <w:szCs w:val="16"/>
        </w:rPr>
      </w:pPr>
    </w:p>
    <w:p w:rsidR="00AB29D2" w:rsidRPr="006B1625" w:rsidRDefault="00AB29D2" w:rsidP="00272500">
      <w:pPr>
        <w:rPr>
          <w:sz w:val="16"/>
          <w:szCs w:val="16"/>
        </w:rPr>
      </w:pPr>
    </w:p>
    <w:p w:rsidR="006D03DF" w:rsidRPr="006B1625" w:rsidRDefault="006D03DF" w:rsidP="00272500">
      <w:pPr>
        <w:rPr>
          <w:sz w:val="16"/>
          <w:szCs w:val="16"/>
        </w:rPr>
      </w:pPr>
    </w:p>
    <w:p w:rsidR="006D03DF" w:rsidRPr="006B1625" w:rsidRDefault="006D03DF" w:rsidP="00272500">
      <w:pPr>
        <w:rPr>
          <w:sz w:val="16"/>
          <w:szCs w:val="16"/>
        </w:rPr>
      </w:pPr>
    </w:p>
    <w:p w:rsidR="006D03DF" w:rsidRPr="006B1625" w:rsidRDefault="006D03DF" w:rsidP="00272500">
      <w:pPr>
        <w:rPr>
          <w:sz w:val="16"/>
          <w:szCs w:val="16"/>
        </w:rPr>
      </w:pPr>
    </w:p>
    <w:p w:rsidR="00AB29D2" w:rsidRPr="006B1625" w:rsidRDefault="00AB29D2" w:rsidP="00272500">
      <w:pPr>
        <w:rPr>
          <w:sz w:val="16"/>
          <w:szCs w:val="16"/>
        </w:rPr>
      </w:pPr>
    </w:p>
    <w:tbl>
      <w:tblPr>
        <w:tblpPr w:leftFromText="180" w:rightFromText="180" w:vertAnchor="text" w:horzAnchor="margin" w:tblpY="56"/>
        <w:tblW w:w="13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3"/>
        <w:gridCol w:w="1904"/>
        <w:gridCol w:w="10208"/>
      </w:tblGrid>
      <w:tr w:rsidR="0052111E" w:rsidRPr="006B1625" w:rsidTr="0052111E">
        <w:trPr>
          <w:trHeight w:val="440"/>
        </w:trPr>
        <w:tc>
          <w:tcPr>
            <w:tcW w:w="1113" w:type="dxa"/>
            <w:shd w:val="clear" w:color="auto" w:fill="E5DFEC"/>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RISK</w:t>
            </w:r>
          </w:p>
        </w:tc>
        <w:tc>
          <w:tcPr>
            <w:tcW w:w="1904" w:type="dxa"/>
            <w:shd w:val="clear" w:color="auto" w:fill="E5DFEC"/>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DESCRIPTION</w:t>
            </w:r>
          </w:p>
        </w:tc>
        <w:tc>
          <w:tcPr>
            <w:tcW w:w="10208" w:type="dxa"/>
            <w:shd w:val="clear" w:color="auto" w:fill="E5DFEC"/>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ACTION</w:t>
            </w:r>
          </w:p>
        </w:tc>
      </w:tr>
      <w:tr w:rsidR="0052111E" w:rsidRPr="006B1625" w:rsidTr="00B51214">
        <w:trPr>
          <w:trHeight w:val="533"/>
        </w:trPr>
        <w:tc>
          <w:tcPr>
            <w:tcW w:w="1113" w:type="dxa"/>
            <w:shd w:val="clear" w:color="auto" w:fill="FF000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15 – 25</w:t>
            </w:r>
          </w:p>
        </w:tc>
        <w:tc>
          <w:tcPr>
            <w:tcW w:w="1904" w:type="dxa"/>
            <w:shd w:val="clear" w:color="auto" w:fill="FF000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HIGH</w:t>
            </w:r>
          </w:p>
        </w:tc>
        <w:tc>
          <w:tcPr>
            <w:tcW w:w="10208" w:type="dxa"/>
          </w:tcPr>
          <w:p w:rsidR="0052111E" w:rsidRPr="006B1625" w:rsidRDefault="0052111E" w:rsidP="00B51214">
            <w:pPr>
              <w:spacing w:after="0" w:line="240" w:lineRule="auto"/>
              <w:rPr>
                <w:rFonts w:eastAsia="Times New Roman" w:cs="Times New Roman"/>
                <w:bCs/>
                <w:sz w:val="16"/>
                <w:szCs w:val="16"/>
              </w:rPr>
            </w:pPr>
            <w:r w:rsidRPr="006B1625">
              <w:rPr>
                <w:rFonts w:eastAsia="Times New Roman" w:cs="Times New Roman"/>
                <w:bCs/>
                <w:sz w:val="16"/>
                <w:szCs w:val="16"/>
              </w:rPr>
              <w:t xml:space="preserve">A HIGH risk requires </w:t>
            </w:r>
            <w:r w:rsidRPr="006B1625">
              <w:rPr>
                <w:rFonts w:eastAsia="Times New Roman" w:cs="Times New Roman"/>
                <w:b/>
                <w:bCs/>
                <w:sz w:val="16"/>
                <w:szCs w:val="16"/>
              </w:rPr>
              <w:t>immediate</w:t>
            </w:r>
            <w:r w:rsidRPr="006B1625">
              <w:rPr>
                <w:rFonts w:eastAsia="Times New Roman" w:cs="Times New Roman"/>
                <w:bCs/>
                <w:sz w:val="16"/>
                <w:szCs w:val="16"/>
              </w:rPr>
              <w:t xml:space="preserve"> action to control the hazard as detailed in the hierarchy of control. Actions taken must be documented on the risk assessment form including date for completion.</w:t>
            </w:r>
          </w:p>
        </w:tc>
      </w:tr>
      <w:tr w:rsidR="0052111E" w:rsidRPr="006B1625" w:rsidTr="00B51214">
        <w:trPr>
          <w:trHeight w:val="533"/>
        </w:trPr>
        <w:tc>
          <w:tcPr>
            <w:tcW w:w="1113" w:type="dxa"/>
            <w:shd w:val="clear" w:color="auto" w:fill="FFFF0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5 – 12</w:t>
            </w:r>
          </w:p>
        </w:tc>
        <w:tc>
          <w:tcPr>
            <w:tcW w:w="1904" w:type="dxa"/>
            <w:shd w:val="clear" w:color="auto" w:fill="FFFF0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MEDIUM</w:t>
            </w:r>
          </w:p>
        </w:tc>
        <w:tc>
          <w:tcPr>
            <w:tcW w:w="10208" w:type="dxa"/>
          </w:tcPr>
          <w:p w:rsidR="0052111E" w:rsidRPr="006B1625" w:rsidRDefault="0052111E" w:rsidP="00B51214">
            <w:pPr>
              <w:spacing w:after="0" w:line="240" w:lineRule="auto"/>
              <w:rPr>
                <w:rFonts w:eastAsia="Times New Roman" w:cs="Times New Roman"/>
                <w:bCs/>
                <w:sz w:val="16"/>
                <w:szCs w:val="16"/>
              </w:rPr>
            </w:pPr>
            <w:r w:rsidRPr="006B1625">
              <w:rPr>
                <w:rFonts w:eastAsia="Times New Roman" w:cs="Times New Roman"/>
                <w:bCs/>
                <w:sz w:val="16"/>
                <w:szCs w:val="16"/>
              </w:rPr>
              <w:t>A MEDIUM risk requires a planned approach to controlling the hazard and applies temporary measure if required. Actions taken must be documented on the risk assessment form including date for completion.</w:t>
            </w:r>
          </w:p>
        </w:tc>
      </w:tr>
      <w:tr w:rsidR="0052111E" w:rsidRPr="006B1625" w:rsidTr="00B51214">
        <w:trPr>
          <w:trHeight w:val="362"/>
        </w:trPr>
        <w:tc>
          <w:tcPr>
            <w:tcW w:w="1113" w:type="dxa"/>
            <w:shd w:val="clear" w:color="auto" w:fill="00B05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1 – 4</w:t>
            </w:r>
          </w:p>
        </w:tc>
        <w:tc>
          <w:tcPr>
            <w:tcW w:w="1904" w:type="dxa"/>
            <w:shd w:val="clear" w:color="auto" w:fill="00B050"/>
          </w:tcPr>
          <w:p w:rsidR="0052111E" w:rsidRPr="006B1625" w:rsidRDefault="0052111E" w:rsidP="0052111E">
            <w:pPr>
              <w:spacing w:after="0" w:line="480" w:lineRule="auto"/>
              <w:rPr>
                <w:rFonts w:eastAsia="Times New Roman" w:cs="Times New Roman"/>
                <w:b/>
                <w:bCs/>
                <w:sz w:val="16"/>
                <w:szCs w:val="16"/>
              </w:rPr>
            </w:pPr>
            <w:r w:rsidRPr="006B1625">
              <w:rPr>
                <w:rFonts w:eastAsia="Times New Roman" w:cs="Times New Roman"/>
                <w:b/>
                <w:bCs/>
                <w:sz w:val="16"/>
                <w:szCs w:val="16"/>
              </w:rPr>
              <w:t>LOW</w:t>
            </w:r>
          </w:p>
        </w:tc>
        <w:tc>
          <w:tcPr>
            <w:tcW w:w="10208" w:type="dxa"/>
          </w:tcPr>
          <w:p w:rsidR="0052111E" w:rsidRPr="006B1625" w:rsidRDefault="0052111E" w:rsidP="00B51214">
            <w:pPr>
              <w:spacing w:after="0" w:line="240" w:lineRule="auto"/>
              <w:rPr>
                <w:rFonts w:eastAsia="Times New Roman" w:cs="Times New Roman"/>
                <w:bCs/>
                <w:sz w:val="16"/>
                <w:szCs w:val="16"/>
              </w:rPr>
            </w:pPr>
            <w:r w:rsidRPr="006B1625">
              <w:rPr>
                <w:rFonts w:eastAsia="Times New Roman" w:cs="Times New Roman"/>
                <w:bCs/>
                <w:sz w:val="16"/>
                <w:szCs w:val="16"/>
              </w:rPr>
              <w:t>A risk identified as LOW may be considered as acceptable and further reduction may not be necessary. However, if the risk can be resolved quickly and efficiently, control measures should be implemented and recorded.</w:t>
            </w:r>
          </w:p>
        </w:tc>
      </w:tr>
    </w:tbl>
    <w:p w:rsidR="0052111E" w:rsidRPr="006B1625" w:rsidRDefault="0052111E" w:rsidP="00B51214">
      <w:pPr>
        <w:spacing w:after="0" w:line="240" w:lineRule="auto"/>
        <w:jc w:val="right"/>
        <w:rPr>
          <w:b/>
          <w:sz w:val="16"/>
          <w:szCs w:val="16"/>
        </w:rPr>
      </w:pPr>
      <w:r w:rsidRPr="006B1625">
        <w:rPr>
          <w:b/>
          <w:sz w:val="16"/>
          <w:szCs w:val="16"/>
        </w:rPr>
        <w:t xml:space="preserve">Source: Ministry of Human Resource, Malaysia, 2008 </w:t>
      </w:r>
    </w:p>
    <w:p w:rsidR="0052111E" w:rsidRPr="006B1625" w:rsidRDefault="0052111E" w:rsidP="00B51214">
      <w:pPr>
        <w:spacing w:after="0" w:line="240" w:lineRule="auto"/>
        <w:jc w:val="right"/>
        <w:rPr>
          <w:b/>
          <w:sz w:val="16"/>
          <w:szCs w:val="16"/>
        </w:rPr>
      </w:pPr>
      <w:r w:rsidRPr="006B1625">
        <w:rPr>
          <w:b/>
          <w:sz w:val="16"/>
          <w:szCs w:val="16"/>
        </w:rPr>
        <w:t>(Guidelines for Hazard Identification, Risk Assessment and Risk Control)</w:t>
      </w:r>
    </w:p>
    <w:p w:rsidR="0052111E" w:rsidRDefault="0052111E" w:rsidP="0052111E"/>
    <w:p w:rsidR="003D5D62" w:rsidRPr="0052111E" w:rsidRDefault="003D5D62" w:rsidP="0052111E">
      <w:bookmarkStart w:id="0" w:name="_GoBack"/>
      <w:bookmarkEnd w:id="0"/>
    </w:p>
    <w:p w:rsidR="006057AB" w:rsidRDefault="006057AB" w:rsidP="003D5D62">
      <w:pPr>
        <w:tabs>
          <w:tab w:val="left" w:pos="1215"/>
        </w:tabs>
      </w:pPr>
      <w:r>
        <w:t xml:space="preserve">        </w:t>
      </w:r>
    </w:p>
    <w:p w:rsidR="006057AB" w:rsidRDefault="006057AB" w:rsidP="006057AB">
      <w:pPr>
        <w:tabs>
          <w:tab w:val="left" w:pos="1215"/>
        </w:tabs>
        <w:spacing w:after="0"/>
      </w:pPr>
      <w:r>
        <w:t>………………………………………………….                                                                                              ……………………………………………</w:t>
      </w:r>
    </w:p>
    <w:p w:rsidR="006057AB" w:rsidRDefault="006057AB" w:rsidP="006057AB">
      <w:pPr>
        <w:tabs>
          <w:tab w:val="left" w:pos="1215"/>
        </w:tabs>
        <w:spacing w:after="0"/>
      </w:pPr>
      <w:r>
        <w:t xml:space="preserve">Prepared By:                                                                                                                                  Approved </w:t>
      </w:r>
      <w:r w:rsidR="003D5D62">
        <w:t>by</w:t>
      </w:r>
      <w:r>
        <w:t xml:space="preserve"> Supervisor:</w:t>
      </w:r>
    </w:p>
    <w:sectPr w:rsidR="006057AB" w:rsidSect="00AB29D2">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6599A" w:rsidRDefault="0076599A" w:rsidP="00272500">
      <w:pPr>
        <w:spacing w:after="0" w:line="240" w:lineRule="auto"/>
      </w:pPr>
      <w:r>
        <w:separator/>
      </w:r>
    </w:p>
  </w:endnote>
  <w:endnote w:type="continuationSeparator" w:id="0">
    <w:p w:rsidR="0076599A" w:rsidRDefault="0076599A" w:rsidP="00272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6599A" w:rsidRDefault="0076599A" w:rsidP="00272500">
      <w:pPr>
        <w:spacing w:after="0" w:line="240" w:lineRule="auto"/>
      </w:pPr>
      <w:r>
        <w:separator/>
      </w:r>
    </w:p>
  </w:footnote>
  <w:footnote w:type="continuationSeparator" w:id="0">
    <w:p w:rsidR="0076599A" w:rsidRDefault="0076599A" w:rsidP="00272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4619" w:rsidRDefault="003F2BEB" w:rsidP="00272500">
    <w:pPr>
      <w:pStyle w:val="Header"/>
      <w:jc w:val="right"/>
    </w:pPr>
    <w:r>
      <w:t xml:space="preserve">   </w:t>
    </w:r>
    <w:r>
      <w:rPr>
        <w:noProof/>
      </w:rPr>
      <w:drawing>
        <wp:inline distT="0" distB="0" distL="0" distR="0" wp14:anchorId="4E507912">
          <wp:extent cx="2314575" cy="62865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4575" cy="62865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F3418"/>
    <w:multiLevelType w:val="hybridMultilevel"/>
    <w:tmpl w:val="5420E69A"/>
    <w:lvl w:ilvl="0" w:tplc="44090001">
      <w:start w:val="1"/>
      <w:numFmt w:val="bullet"/>
      <w:lvlText w:val=""/>
      <w:lvlJc w:val="left"/>
      <w:pPr>
        <w:ind w:left="720" w:hanging="360"/>
      </w:pPr>
      <w:rPr>
        <w:rFonts w:ascii="Symbol" w:hAnsi="Symbol"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500"/>
    <w:rsid w:val="00042E3A"/>
    <w:rsid w:val="0007229D"/>
    <w:rsid w:val="00081BAA"/>
    <w:rsid w:val="001538AD"/>
    <w:rsid w:val="001A12E9"/>
    <w:rsid w:val="0024578F"/>
    <w:rsid w:val="00272500"/>
    <w:rsid w:val="002A5B41"/>
    <w:rsid w:val="003307C3"/>
    <w:rsid w:val="00341195"/>
    <w:rsid w:val="003526FF"/>
    <w:rsid w:val="003D5D62"/>
    <w:rsid w:val="003F2BEB"/>
    <w:rsid w:val="003F7416"/>
    <w:rsid w:val="004C4A4E"/>
    <w:rsid w:val="004E242E"/>
    <w:rsid w:val="0052111E"/>
    <w:rsid w:val="005507CA"/>
    <w:rsid w:val="00583293"/>
    <w:rsid w:val="00587967"/>
    <w:rsid w:val="006057AB"/>
    <w:rsid w:val="00657C3F"/>
    <w:rsid w:val="006940D3"/>
    <w:rsid w:val="006B1625"/>
    <w:rsid w:val="006D03DF"/>
    <w:rsid w:val="00712975"/>
    <w:rsid w:val="00714619"/>
    <w:rsid w:val="0076599A"/>
    <w:rsid w:val="007A129C"/>
    <w:rsid w:val="00864F2F"/>
    <w:rsid w:val="00876AC2"/>
    <w:rsid w:val="008813B7"/>
    <w:rsid w:val="00893459"/>
    <w:rsid w:val="008E56C4"/>
    <w:rsid w:val="009078BD"/>
    <w:rsid w:val="00975618"/>
    <w:rsid w:val="009D36A5"/>
    <w:rsid w:val="009F65B4"/>
    <w:rsid w:val="00AB29D2"/>
    <w:rsid w:val="00B51214"/>
    <w:rsid w:val="00B803FD"/>
    <w:rsid w:val="00C16739"/>
    <w:rsid w:val="00D54204"/>
    <w:rsid w:val="00EF798A"/>
    <w:rsid w:val="00F4172C"/>
    <w:rsid w:val="00F6712D"/>
    <w:rsid w:val="00F7093F"/>
    <w:rsid w:val="00F74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7D200FB"/>
  <w15:docId w15:val="{91B1E54D-B5EA-4324-A7F5-F0AF72010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7250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272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500"/>
  </w:style>
  <w:style w:type="paragraph" w:styleId="Footer">
    <w:name w:val="footer"/>
    <w:basedOn w:val="Normal"/>
    <w:link w:val="FooterChar"/>
    <w:uiPriority w:val="99"/>
    <w:unhideWhenUsed/>
    <w:rsid w:val="00272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500"/>
  </w:style>
  <w:style w:type="table" w:styleId="TableGrid">
    <w:name w:val="Table Grid"/>
    <w:basedOn w:val="TableNormal"/>
    <w:uiPriority w:val="39"/>
    <w:rsid w:val="002725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07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307C3"/>
    <w:rPr>
      <w:rFonts w:ascii="Tahoma" w:hAnsi="Tahoma" w:cs="Tahoma"/>
      <w:sz w:val="16"/>
      <w:szCs w:val="16"/>
    </w:rPr>
  </w:style>
  <w:style w:type="paragraph" w:styleId="ListParagraph">
    <w:name w:val="List Paragraph"/>
    <w:basedOn w:val="Normal"/>
    <w:uiPriority w:val="34"/>
    <w:qFormat/>
    <w:rsid w:val="003F74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618</Words>
  <Characters>3526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Samson Philip</dc:creator>
  <cp:lastModifiedBy>Christina Satim</cp:lastModifiedBy>
  <cp:revision>2</cp:revision>
  <cp:lastPrinted>2018-07-05T02:06:00Z</cp:lastPrinted>
  <dcterms:created xsi:type="dcterms:W3CDTF">2023-07-11T07:06:00Z</dcterms:created>
  <dcterms:modified xsi:type="dcterms:W3CDTF">2023-07-11T07:06:00Z</dcterms:modified>
</cp:coreProperties>
</file>